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29C3CAF1" w14:textId="2FB8ABAC" w:rsidR="00E00A0C" w:rsidRDefault="00B70A25" w:rsidP="00E00A0C">
      <w:pPr>
        <w:spacing w:line="300" w:lineRule="auto"/>
        <w:rPr>
          <w:rFonts w:ascii="Times New Roman" w:eastAsia="Times New Roman" w:hAnsi="Times New Roman" w:cs="Times New Roman"/>
          <w:color w:val="5B9BD5"/>
          <w:kern w:val="0"/>
          <w:sz w:val="48"/>
          <w:szCs w:val="48"/>
          <w14:textFill>
            <w14:solidFill>
              <w14:srgbClr w14:val="5B9BD5">
                <w14:lumMod w14:val="75000"/>
              </w14:srgbClr>
            </w14:solidFill>
          </w14:textFill>
          <w14:ligatures w14:val="none"/>
        </w:rPr>
      </w:pPr>
      <w:r>
        <w:rPr>
          <w:noProof/>
        </w:rPr>
        <w:drawing>
          <wp:anchor distT="0" distB="0" distL="114300" distR="114300" simplePos="0" relativeHeight="251659264" behindDoc="0" locked="0" layoutInCell="1" allowOverlap="1" wp14:anchorId="58B5AE5A" wp14:editId="0B909575">
            <wp:simplePos x="0" y="0"/>
            <wp:positionH relativeFrom="margin">
              <wp:posOffset>-371475</wp:posOffset>
            </wp:positionH>
            <wp:positionV relativeFrom="margin">
              <wp:posOffset>-352425</wp:posOffset>
            </wp:positionV>
            <wp:extent cx="1181100" cy="1400175"/>
            <wp:effectExtent l="0" t="0" r="0" b="9525"/>
            <wp:wrapThrough wrapText="bothSides">
              <wp:wrapPolygon edited="0">
                <wp:start x="0" y="0"/>
                <wp:lineTo x="0" y="21453"/>
                <wp:lineTo x="21252" y="21453"/>
                <wp:lineTo x="21252" y="0"/>
                <wp:lineTo x="0" y="0"/>
              </wp:wrapPolygon>
            </wp:wrapThrough>
            <wp:docPr id="6" name="Picture 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81100" cy="1400175"/>
                    </a:xfrm>
                    <a:prstGeom prst="rect">
                      <a:avLst/>
                    </a:prstGeom>
                    <a:noFill/>
                  </pic:spPr>
                </pic:pic>
              </a:graphicData>
            </a:graphic>
            <wp14:sizeRelH relativeFrom="margin">
              <wp14:pctWidth>0</wp14:pctWidth>
            </wp14:sizeRelH>
            <wp14:sizeRelV relativeFrom="margin">
              <wp14:pctHeight>0</wp14:pctHeight>
            </wp14:sizeRelV>
          </wp:anchor>
        </w:drawing>
      </w:r>
      <w:r w:rsidR="005576CC">
        <w:rPr>
          <w:rFonts w:ascii="Times New Roman" w:eastAsia="Times New Roman" w:hAnsi="Times New Roman" w:cs="Times New Roman"/>
          <w:color w:val="5B9BD5"/>
          <w:kern w:val="0"/>
          <w:sz w:val="48"/>
          <w:szCs w:val="48"/>
          <w14:textFill>
            <w14:solidFill>
              <w14:srgbClr w14:val="5B9BD5">
                <w14:lumMod w14:val="75000"/>
              </w14:srgbClr>
            </w14:solidFill>
          </w14:textFill>
          <w14:ligatures w14:val="none"/>
        </w:rPr>
        <w:t xml:space="preserve"> </w:t>
      </w:r>
      <w:r w:rsidR="003E1BD3" w:rsidRPr="003E1BD3">
        <w:rPr>
          <w:rFonts w:ascii="Times New Roman" w:eastAsia="Times New Roman" w:hAnsi="Times New Roman" w:cs="Times New Roman"/>
          <w:color w:val="5B9BD5"/>
          <w:kern w:val="0"/>
          <w:sz w:val="48"/>
          <w:szCs w:val="48"/>
          <w14:textFill>
            <w14:solidFill>
              <w14:srgbClr w14:val="5B9BD5">
                <w14:lumMod w14:val="75000"/>
              </w14:srgbClr>
            </w14:solidFill>
          </w14:textFill>
          <w14:ligatures w14:val="none"/>
        </w:rPr>
        <w:t>Lake Havasu City Police Department</w:t>
      </w:r>
    </w:p>
    <w:p w14:paraId="684308ED" w14:textId="7AC0D75E" w:rsidR="003E1BD3" w:rsidRPr="003E1BD3" w:rsidRDefault="00E00A0C" w:rsidP="00E00A0C">
      <w:pPr>
        <w:spacing w:line="300" w:lineRule="auto"/>
        <w:ind w:firstLine="720"/>
        <w:rPr>
          <w:rFonts w:ascii="Times New Roman" w:eastAsia="Times New Roman" w:hAnsi="Times New Roman" w:cs="Times New Roman"/>
          <w:color w:val="5B9BD5"/>
          <w:kern w:val="0"/>
          <w:sz w:val="48"/>
          <w:szCs w:val="48"/>
          <w14:textFill>
            <w14:solidFill>
              <w14:srgbClr w14:val="5B9BD5">
                <w14:lumMod w14:val="75000"/>
              </w14:srgbClr>
            </w14:solidFill>
          </w14:textFill>
          <w14:ligatures w14:val="none"/>
        </w:rPr>
      </w:pPr>
      <w:r>
        <w:rPr>
          <w:rFonts w:ascii="Times New Roman" w:eastAsia="Times New Roman" w:hAnsi="Times New Roman" w:cs="Times New Roman"/>
          <w:color w:val="5B9BD5"/>
          <w:kern w:val="0"/>
          <w:sz w:val="48"/>
          <w:szCs w:val="48"/>
          <w14:textFill>
            <w14:solidFill>
              <w14:srgbClr w14:val="5B9BD5">
                <w14:lumMod w14:val="75000"/>
              </w14:srgbClr>
            </w14:solidFill>
          </w14:textFill>
          <w14:ligatures w14:val="none"/>
        </w:rPr>
        <w:t xml:space="preserve">          </w:t>
      </w:r>
      <w:r w:rsidR="003E1BD3" w:rsidRPr="003E1BD3">
        <w:rPr>
          <w:rFonts w:ascii="Times New Roman" w:eastAsia="Times New Roman" w:hAnsi="Times New Roman" w:cs="Times New Roman"/>
          <w:b/>
          <w:kern w:val="0"/>
          <w:sz w:val="48"/>
          <w:szCs w:val="48"/>
          <w14:ligatures w14:val="none"/>
        </w:rPr>
        <w:t>Troy Stirling</w:t>
      </w:r>
    </w:p>
    <w:p w14:paraId="7F45077B" w14:textId="3E913E27" w:rsidR="00496450" w:rsidRDefault="00B70A25" w:rsidP="00496450">
      <w:pPr>
        <w:spacing w:line="300" w:lineRule="auto"/>
        <w:jc w:val="center"/>
        <w:rPr>
          <w:rFonts w:ascii="Times New Roman" w:eastAsia="Times New Roman" w:hAnsi="Times New Roman" w:cs="Times New Roman"/>
          <w:kern w:val="0"/>
          <w:sz w:val="24"/>
          <w:szCs w:val="24"/>
          <w14:ligatures w14:val="none"/>
        </w:rPr>
      </w:pPr>
      <w:r>
        <w:rPr>
          <w:rFonts w:ascii="Times New Roman" w:eastAsia="Times New Roman" w:hAnsi="Times New Roman" w:cs="Times New Roman"/>
          <w:noProof/>
          <w:kern w:val="0"/>
          <w:sz w:val="24"/>
          <w:szCs w:val="24"/>
        </w:rPr>
        <w:drawing>
          <wp:anchor distT="0" distB="0" distL="114300" distR="114300" simplePos="0" relativeHeight="251700224" behindDoc="0" locked="0" layoutInCell="1" allowOverlap="1" wp14:anchorId="490842D4" wp14:editId="650A42DF">
            <wp:simplePos x="0" y="0"/>
            <wp:positionH relativeFrom="margin">
              <wp:posOffset>-257175</wp:posOffset>
            </wp:positionH>
            <wp:positionV relativeFrom="paragraph">
              <wp:posOffset>462915</wp:posOffset>
            </wp:positionV>
            <wp:extent cx="6381750" cy="5133975"/>
            <wp:effectExtent l="228600" t="247650" r="228600" b="238125"/>
            <wp:wrapThrough wrapText="bothSides">
              <wp:wrapPolygon edited="0">
                <wp:start x="64" y="-1042"/>
                <wp:lineTo x="-774" y="-882"/>
                <wp:lineTo x="-774" y="21159"/>
                <wp:lineTo x="-451" y="22201"/>
                <wp:lineTo x="-64" y="22522"/>
                <wp:lineTo x="21536" y="22522"/>
                <wp:lineTo x="21922" y="22201"/>
                <wp:lineTo x="22309" y="20999"/>
                <wp:lineTo x="22309" y="401"/>
                <wp:lineTo x="21536" y="-801"/>
                <wp:lineTo x="21471" y="-1042"/>
                <wp:lineTo x="64" y="-1042"/>
              </wp:wrapPolygon>
            </wp:wrapThrough>
            <wp:docPr id="512746678" name="Picture 6" descr="A car parked in front of a b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746678" name="Picture 6" descr="A car parked in front of a bridge"/>
                    <pic:cNvPicPr/>
                  </pic:nvPicPr>
                  <pic:blipFill>
                    <a:blip r:embed="rId9" cstate="print">
                      <a:alphaModFix/>
                      <a:extLst>
                        <a:ext uri="{28A0092B-C50C-407E-A947-70E740481C1C}">
                          <a14:useLocalDpi xmlns:a14="http://schemas.microsoft.com/office/drawing/2010/main" val="0"/>
                        </a:ext>
                      </a:extLst>
                    </a:blip>
                    <a:stretch>
                      <a:fillRect/>
                    </a:stretch>
                  </pic:blipFill>
                  <pic:spPr>
                    <a:xfrm>
                      <a:off x="0" y="0"/>
                      <a:ext cx="6381750" cy="513397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kern w:val="0"/>
          <w:sz w:val="24"/>
          <w:szCs w:val="24"/>
          <w14:ligatures w14:val="none"/>
        </w:rPr>
        <w:t>Chief of Police</w:t>
      </w:r>
    </w:p>
    <w:p w14:paraId="46F36E4F" w14:textId="163CE9B4" w:rsidR="00B70A25" w:rsidRPr="00496450" w:rsidRDefault="003E1BD3" w:rsidP="00496450">
      <w:pPr>
        <w:spacing w:line="300" w:lineRule="auto"/>
        <w:jc w:val="center"/>
        <w:rPr>
          <w:rFonts w:ascii="Times New Roman" w:eastAsia="Times New Roman" w:hAnsi="Times New Roman" w:cs="Times New Roman"/>
          <w:color w:val="000000" w:themeColor="text1"/>
          <w:kern w:val="0"/>
          <w:sz w:val="24"/>
          <w:szCs w:val="24"/>
          <w14:ligatures w14:val="none"/>
        </w:rPr>
      </w:pPr>
      <w:r w:rsidRPr="003E1BD3">
        <w:rPr>
          <w:rFonts w:ascii="Times New Roman" w:eastAsia="Times New Roman" w:hAnsi="Times New Roman" w:cs="Times New Roman"/>
          <w:b/>
          <w:color w:val="000000" w:themeColor="text1"/>
          <w:kern w:val="0"/>
          <w:sz w:val="56"/>
          <w:szCs w:val="56"/>
          <w14:ligatures w14:val="none"/>
        </w:rPr>
        <w:t>ALEAP Assessment</w:t>
      </w:r>
    </w:p>
    <w:p w14:paraId="47850E8A" w14:textId="50A50495" w:rsidR="003E1BD3" w:rsidRPr="00B70A25" w:rsidRDefault="007A4668" w:rsidP="00496450">
      <w:pPr>
        <w:tabs>
          <w:tab w:val="center" w:pos="4680"/>
        </w:tabs>
        <w:spacing w:line="300" w:lineRule="auto"/>
        <w:jc w:val="center"/>
        <w:rPr>
          <w:rFonts w:ascii="Bradley Hand ITC" w:eastAsia="Times New Roman" w:hAnsi="Bradley Hand ITC" w:cs="Times New Roman"/>
          <w:b/>
          <w:color w:val="5B9BD5"/>
          <w:kern w:val="0"/>
          <w:sz w:val="56"/>
          <w:szCs w:val="56"/>
          <w14:textFill>
            <w14:solidFill>
              <w14:srgbClr w14:val="5B9BD5">
                <w14:lumMod w14:val="75000"/>
              </w14:srgbClr>
            </w14:solidFill>
          </w14:textFill>
          <w14:ligatures w14:val="none"/>
        </w:rPr>
      </w:pPr>
      <w:r>
        <w:rPr>
          <w:rFonts w:ascii="Bradley Hand ITC" w:eastAsia="Times New Roman" w:hAnsi="Bradley Hand ITC" w:cs="Times New Roman"/>
          <w:b/>
          <w:kern w:val="0"/>
          <w:sz w:val="32"/>
          <w:szCs w:val="32"/>
          <w14:ligatures w14:val="none"/>
        </w:rPr>
        <w:t>January 3-4, 2024</w:t>
      </w:r>
    </w:p>
    <w:p w14:paraId="67F8FC8A" w14:textId="29EBD266" w:rsidR="00E00A0C" w:rsidRDefault="00181A39" w:rsidP="003E1BD3">
      <w:pPr>
        <w:ind w:left="1440" w:firstLine="720"/>
        <w:rPr>
          <w:rFonts w:ascii="Times New Roman" w:hAnsi="Times New Roman" w:cs="Times New Roman"/>
          <w:b/>
          <w:color w:val="4472C4" w:themeColor="accent1"/>
          <w:sz w:val="36"/>
          <w:szCs w:val="36"/>
        </w:rPr>
      </w:pPr>
      <w:r>
        <w:rPr>
          <w:noProof/>
        </w:rPr>
        <w:lastRenderedPageBreak/>
        <w:drawing>
          <wp:anchor distT="0" distB="0" distL="114300" distR="114300" simplePos="0" relativeHeight="251701248" behindDoc="1" locked="0" layoutInCell="1" allowOverlap="1" wp14:anchorId="59C31846" wp14:editId="0D1BC7AF">
            <wp:simplePos x="0" y="0"/>
            <wp:positionH relativeFrom="margin">
              <wp:align>center</wp:align>
            </wp:positionH>
            <wp:positionV relativeFrom="paragraph">
              <wp:posOffset>-576580</wp:posOffset>
            </wp:positionV>
            <wp:extent cx="7086600" cy="9382125"/>
            <wp:effectExtent l="0" t="0" r="0" b="9525"/>
            <wp:wrapNone/>
            <wp:docPr id="756101700" name="Picture 8" descr="A building with flags in 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101700" name="Picture 8" descr="A building with flags in front"/>
                    <pic:cNvPicPr/>
                  </pic:nvPicPr>
                  <pic:blipFill>
                    <a:blip r:embed="rId10" cstate="print">
                      <a:alphaModFix amt="20000"/>
                      <a:extLst>
                        <a:ext uri="{28A0092B-C50C-407E-A947-70E740481C1C}">
                          <a14:useLocalDpi xmlns:a14="http://schemas.microsoft.com/office/drawing/2010/main" val="0"/>
                        </a:ext>
                      </a:extLst>
                    </a:blip>
                    <a:stretch>
                      <a:fillRect/>
                    </a:stretch>
                  </pic:blipFill>
                  <pic:spPr>
                    <a:xfrm>
                      <a:off x="0" y="0"/>
                      <a:ext cx="7086600" cy="9382125"/>
                    </a:xfrm>
                    <a:prstGeom prst="rect">
                      <a:avLst/>
                    </a:prstGeom>
                  </pic:spPr>
                </pic:pic>
              </a:graphicData>
            </a:graphic>
            <wp14:sizeRelH relativeFrom="margin">
              <wp14:pctWidth>0</wp14:pctWidth>
            </wp14:sizeRelH>
            <wp14:sizeRelV relativeFrom="margin">
              <wp14:pctHeight>0</wp14:pctHeight>
            </wp14:sizeRelV>
          </wp:anchor>
        </w:drawing>
      </w:r>
      <w:r w:rsidR="003E1BD3">
        <w:rPr>
          <w:rFonts w:ascii="Times New Roman" w:hAnsi="Times New Roman" w:cs="Times New Roman"/>
          <w:b/>
          <w:color w:val="4472C4" w:themeColor="accent1"/>
          <w:sz w:val="36"/>
          <w:szCs w:val="36"/>
        </w:rPr>
        <w:t xml:space="preserve">   </w:t>
      </w:r>
    </w:p>
    <w:p w14:paraId="68AB3FA4" w14:textId="4FE54744" w:rsidR="000D01D6" w:rsidRDefault="000D01D6" w:rsidP="000D01D6">
      <w:pPr>
        <w:jc w:val="center"/>
        <w:rPr>
          <w:rFonts w:ascii="Times New Roman" w:hAnsi="Times New Roman" w:cs="Times New Roman"/>
          <w:b/>
          <w:color w:val="2F5496" w:themeColor="accent1" w:themeShade="BF"/>
          <w:sz w:val="36"/>
          <w:szCs w:val="36"/>
        </w:rPr>
      </w:pPr>
    </w:p>
    <w:p w14:paraId="03D1922B" w14:textId="24237D57" w:rsidR="003E1BD3" w:rsidRPr="00AB72AE" w:rsidRDefault="003E1BD3" w:rsidP="000D01D6">
      <w:pPr>
        <w:jc w:val="center"/>
        <w:rPr>
          <w:rFonts w:ascii="Times New Roman" w:hAnsi="Times New Roman" w:cs="Times New Roman"/>
          <w:b/>
          <w:color w:val="2F5496" w:themeColor="accent1" w:themeShade="BF"/>
          <w:sz w:val="36"/>
          <w:szCs w:val="36"/>
        </w:rPr>
      </w:pPr>
      <w:r w:rsidRPr="00AB72AE">
        <w:rPr>
          <w:rFonts w:ascii="Times New Roman" w:hAnsi="Times New Roman" w:cs="Times New Roman"/>
          <w:b/>
          <w:color w:val="2F5496" w:themeColor="accent1" w:themeShade="BF"/>
          <w:sz w:val="36"/>
          <w:szCs w:val="36"/>
        </w:rPr>
        <w:t>Welcome to LHCPD</w:t>
      </w:r>
    </w:p>
    <w:p w14:paraId="19E12CB4" w14:textId="2A914A1B" w:rsidR="003E1BD3" w:rsidRPr="00941AF2" w:rsidRDefault="003E1BD3" w:rsidP="003E1BD3">
      <w:pPr>
        <w:rPr>
          <w:rFonts w:ascii="Times New Roman" w:hAnsi="Times New Roman" w:cs="Times New Roman"/>
          <w:b/>
          <w:sz w:val="24"/>
          <w:szCs w:val="24"/>
        </w:rPr>
      </w:pPr>
    </w:p>
    <w:p w14:paraId="6E7CA7E4" w14:textId="42F75E5A" w:rsidR="003E1BD3" w:rsidRPr="00941AF2" w:rsidRDefault="003E1BD3" w:rsidP="003E1BD3">
      <w:pPr>
        <w:rPr>
          <w:rFonts w:ascii="Times New Roman" w:hAnsi="Times New Roman" w:cs="Times New Roman"/>
          <w:b/>
          <w:sz w:val="24"/>
          <w:szCs w:val="24"/>
        </w:rPr>
      </w:pPr>
      <w:r w:rsidRPr="00941AF2">
        <w:rPr>
          <w:rFonts w:ascii="Times New Roman" w:hAnsi="Times New Roman" w:cs="Times New Roman"/>
          <w:b/>
          <w:sz w:val="24"/>
          <w:szCs w:val="24"/>
        </w:rPr>
        <w:t xml:space="preserve">On behalf of Chief Troy Striling and the LHCPD staff, it is a pleasure to welcome you to Lake Havasu City and LHCPD.  We hope that your stay will be interesting, </w:t>
      </w:r>
      <w:r w:rsidR="00E00A0C" w:rsidRPr="00941AF2">
        <w:rPr>
          <w:rFonts w:ascii="Times New Roman" w:hAnsi="Times New Roman" w:cs="Times New Roman"/>
          <w:b/>
          <w:sz w:val="24"/>
          <w:szCs w:val="24"/>
        </w:rPr>
        <w:t>enjoyable,</w:t>
      </w:r>
      <w:r w:rsidRPr="00941AF2">
        <w:rPr>
          <w:rFonts w:ascii="Times New Roman" w:hAnsi="Times New Roman" w:cs="Times New Roman"/>
          <w:b/>
          <w:sz w:val="24"/>
          <w:szCs w:val="24"/>
        </w:rPr>
        <w:t xml:space="preserve"> and informative. I hope you will have an opportunity to view our </w:t>
      </w:r>
      <w:r w:rsidR="005058EC" w:rsidRPr="00941AF2">
        <w:rPr>
          <w:rFonts w:ascii="Times New Roman" w:hAnsi="Times New Roman" w:cs="Times New Roman"/>
          <w:b/>
          <w:sz w:val="24"/>
          <w:szCs w:val="24"/>
        </w:rPr>
        <w:t>city’s</w:t>
      </w:r>
      <w:r w:rsidRPr="00941AF2">
        <w:rPr>
          <w:rFonts w:ascii="Times New Roman" w:hAnsi="Times New Roman" w:cs="Times New Roman"/>
          <w:b/>
          <w:sz w:val="24"/>
          <w:szCs w:val="24"/>
        </w:rPr>
        <w:t xml:space="preserve"> icon, </w:t>
      </w:r>
      <w:proofErr w:type="gramStart"/>
      <w:r w:rsidRPr="00941AF2">
        <w:rPr>
          <w:rFonts w:ascii="Times New Roman" w:hAnsi="Times New Roman" w:cs="Times New Roman"/>
          <w:b/>
          <w:sz w:val="24"/>
          <w:szCs w:val="24"/>
        </w:rPr>
        <w:t>the London</w:t>
      </w:r>
      <w:proofErr w:type="gramEnd"/>
      <w:r w:rsidRPr="00941AF2">
        <w:rPr>
          <w:rFonts w:ascii="Times New Roman" w:hAnsi="Times New Roman" w:cs="Times New Roman"/>
          <w:b/>
          <w:sz w:val="24"/>
          <w:szCs w:val="24"/>
        </w:rPr>
        <w:t xml:space="preserve"> </w:t>
      </w:r>
      <w:r w:rsidR="007A4668" w:rsidRPr="00941AF2">
        <w:rPr>
          <w:rFonts w:ascii="Times New Roman" w:hAnsi="Times New Roman" w:cs="Times New Roman"/>
          <w:b/>
          <w:sz w:val="24"/>
          <w:szCs w:val="24"/>
        </w:rPr>
        <w:t>Bridge,</w:t>
      </w:r>
      <w:r w:rsidRPr="00941AF2">
        <w:rPr>
          <w:rFonts w:ascii="Times New Roman" w:hAnsi="Times New Roman" w:cs="Times New Roman"/>
          <w:b/>
          <w:sz w:val="24"/>
          <w:szCs w:val="24"/>
        </w:rPr>
        <w:t xml:space="preserve"> during your stay.</w:t>
      </w:r>
    </w:p>
    <w:p w14:paraId="3F41C000" w14:textId="29F7C65E" w:rsidR="003E1BD3" w:rsidRPr="00941AF2" w:rsidRDefault="003E1BD3" w:rsidP="003E1BD3">
      <w:pPr>
        <w:rPr>
          <w:rFonts w:ascii="Times New Roman" w:hAnsi="Times New Roman" w:cs="Times New Roman"/>
          <w:b/>
          <w:sz w:val="24"/>
          <w:szCs w:val="24"/>
        </w:rPr>
      </w:pPr>
      <w:r w:rsidRPr="00941AF2">
        <w:rPr>
          <w:rFonts w:ascii="Times New Roman" w:hAnsi="Times New Roman" w:cs="Times New Roman"/>
          <w:b/>
          <w:sz w:val="24"/>
          <w:szCs w:val="24"/>
        </w:rPr>
        <w:t>If there is anything that you need at any time during your visit, please do not hesitate to contact me.</w:t>
      </w:r>
    </w:p>
    <w:p w14:paraId="586FA8AC" w14:textId="4E77FB81" w:rsidR="003E1BD3" w:rsidRDefault="003E1BD3" w:rsidP="003E1BD3">
      <w:pPr>
        <w:rPr>
          <w:rFonts w:ascii="Arial" w:hAnsi="Arial" w:cs="Arial"/>
          <w:b/>
          <w:sz w:val="24"/>
          <w:szCs w:val="24"/>
        </w:rPr>
      </w:pPr>
    </w:p>
    <w:p w14:paraId="4EA6C52C" w14:textId="35E5FEAC" w:rsidR="003E1BD3" w:rsidRPr="00941AF2" w:rsidRDefault="003E1BD3" w:rsidP="003E1BD3">
      <w:pPr>
        <w:rPr>
          <w:rFonts w:ascii="Times New Roman" w:hAnsi="Times New Roman" w:cs="Times New Roman"/>
          <w:b/>
          <w:sz w:val="24"/>
          <w:szCs w:val="24"/>
        </w:rPr>
      </w:pPr>
      <w:r w:rsidRPr="00941AF2">
        <w:rPr>
          <w:rFonts w:ascii="Times New Roman" w:hAnsi="Times New Roman" w:cs="Times New Roman"/>
          <w:b/>
          <w:sz w:val="24"/>
          <w:szCs w:val="24"/>
        </w:rPr>
        <w:t>Lieutenant Chad Williams</w:t>
      </w:r>
    </w:p>
    <w:p w14:paraId="6EE6F808" w14:textId="658219B6" w:rsidR="003E1BD3" w:rsidRPr="00941AF2" w:rsidRDefault="003E1BD3" w:rsidP="003E1BD3">
      <w:pPr>
        <w:rPr>
          <w:rFonts w:ascii="Times New Roman" w:hAnsi="Times New Roman" w:cs="Times New Roman"/>
          <w:b/>
          <w:sz w:val="24"/>
          <w:szCs w:val="24"/>
        </w:rPr>
      </w:pPr>
      <w:r w:rsidRPr="00941AF2">
        <w:rPr>
          <w:rFonts w:ascii="Times New Roman" w:hAnsi="Times New Roman" w:cs="Times New Roman"/>
          <w:b/>
          <w:sz w:val="24"/>
          <w:szCs w:val="24"/>
        </w:rPr>
        <w:t>LHCPD Accreditation Manager</w:t>
      </w:r>
    </w:p>
    <w:p w14:paraId="2DC63CF3" w14:textId="468230DE" w:rsidR="003E1BD3" w:rsidRDefault="003E1BD3" w:rsidP="003E1BD3">
      <w:pPr>
        <w:rPr>
          <w:rFonts w:ascii="Arial" w:hAnsi="Arial" w:cs="Arial"/>
          <w:b/>
          <w:sz w:val="24"/>
          <w:szCs w:val="24"/>
        </w:rPr>
      </w:pPr>
    </w:p>
    <w:p w14:paraId="291CFB70" w14:textId="17417130" w:rsidR="003E1BD3" w:rsidRPr="00941AF2" w:rsidRDefault="003E1BD3" w:rsidP="003E1BD3">
      <w:pPr>
        <w:rPr>
          <w:rFonts w:ascii="Times New Roman" w:hAnsi="Times New Roman" w:cs="Times New Roman"/>
          <w:b/>
          <w:sz w:val="24"/>
          <w:szCs w:val="24"/>
        </w:rPr>
      </w:pPr>
      <w:r w:rsidRPr="00941AF2">
        <w:rPr>
          <w:rFonts w:ascii="Times New Roman" w:hAnsi="Times New Roman" w:cs="Times New Roman"/>
          <w:b/>
          <w:sz w:val="24"/>
          <w:szCs w:val="24"/>
        </w:rPr>
        <w:t>Here are some telephone numbers that may be beneficial to you during your visit:</w:t>
      </w:r>
    </w:p>
    <w:p w14:paraId="57E6C443" w14:textId="7D29E2AE" w:rsidR="003E1BD3" w:rsidRPr="00941AF2" w:rsidRDefault="003E1BD3" w:rsidP="003E1BD3">
      <w:pPr>
        <w:spacing w:line="240" w:lineRule="auto"/>
        <w:rPr>
          <w:rFonts w:ascii="Times New Roman" w:hAnsi="Times New Roman" w:cs="Times New Roman"/>
          <w:b/>
          <w:sz w:val="24"/>
          <w:szCs w:val="24"/>
        </w:rPr>
      </w:pPr>
      <w:r w:rsidRPr="00941AF2">
        <w:rPr>
          <w:rFonts w:ascii="Times New Roman" w:hAnsi="Times New Roman" w:cs="Times New Roman"/>
          <w:b/>
          <w:sz w:val="24"/>
          <w:szCs w:val="24"/>
        </w:rPr>
        <w:t>Lt. Chad Williams</w:t>
      </w:r>
      <w:r w:rsidRPr="00941AF2">
        <w:rPr>
          <w:rFonts w:ascii="Times New Roman" w:hAnsi="Times New Roman" w:cs="Times New Roman"/>
          <w:b/>
          <w:sz w:val="24"/>
          <w:szCs w:val="24"/>
        </w:rPr>
        <w:tab/>
      </w:r>
      <w:r w:rsidRPr="00941AF2">
        <w:rPr>
          <w:rFonts w:ascii="Times New Roman" w:hAnsi="Times New Roman" w:cs="Times New Roman"/>
          <w:b/>
          <w:sz w:val="24"/>
          <w:szCs w:val="24"/>
        </w:rPr>
        <w:tab/>
      </w:r>
      <w:r w:rsidRPr="00941AF2">
        <w:rPr>
          <w:rFonts w:ascii="Times New Roman" w:hAnsi="Times New Roman" w:cs="Times New Roman"/>
          <w:b/>
          <w:sz w:val="24"/>
          <w:szCs w:val="24"/>
        </w:rPr>
        <w:tab/>
      </w:r>
      <w:r w:rsidRPr="00941AF2">
        <w:rPr>
          <w:rFonts w:ascii="Times New Roman" w:hAnsi="Times New Roman" w:cs="Times New Roman"/>
          <w:b/>
          <w:sz w:val="24"/>
          <w:szCs w:val="24"/>
        </w:rPr>
        <w:tab/>
        <w:t>Chief Troy Stirling</w:t>
      </w:r>
    </w:p>
    <w:p w14:paraId="4B04309B" w14:textId="0C8CC2AC" w:rsidR="003E1BD3" w:rsidRPr="00941AF2" w:rsidRDefault="003E1BD3" w:rsidP="003E1BD3">
      <w:pPr>
        <w:spacing w:line="240" w:lineRule="auto"/>
        <w:rPr>
          <w:rFonts w:ascii="Times New Roman" w:hAnsi="Times New Roman" w:cs="Times New Roman"/>
          <w:b/>
          <w:sz w:val="24"/>
          <w:szCs w:val="24"/>
        </w:rPr>
      </w:pPr>
      <w:r w:rsidRPr="00941AF2">
        <w:rPr>
          <w:rFonts w:ascii="Times New Roman" w:hAnsi="Times New Roman" w:cs="Times New Roman"/>
          <w:b/>
          <w:sz w:val="24"/>
          <w:szCs w:val="24"/>
        </w:rPr>
        <w:t>928-230-6201 cell</w:t>
      </w:r>
      <w:r w:rsidRPr="00941AF2">
        <w:rPr>
          <w:rFonts w:ascii="Times New Roman" w:hAnsi="Times New Roman" w:cs="Times New Roman"/>
          <w:b/>
          <w:sz w:val="24"/>
          <w:szCs w:val="24"/>
        </w:rPr>
        <w:tab/>
      </w:r>
      <w:r w:rsidRPr="00941AF2">
        <w:rPr>
          <w:rFonts w:ascii="Times New Roman" w:hAnsi="Times New Roman" w:cs="Times New Roman"/>
          <w:b/>
          <w:sz w:val="24"/>
          <w:szCs w:val="24"/>
        </w:rPr>
        <w:tab/>
      </w:r>
      <w:r w:rsidRPr="00941AF2">
        <w:rPr>
          <w:rFonts w:ascii="Times New Roman" w:hAnsi="Times New Roman" w:cs="Times New Roman"/>
          <w:b/>
          <w:sz w:val="24"/>
          <w:szCs w:val="24"/>
        </w:rPr>
        <w:tab/>
      </w:r>
      <w:r w:rsidRPr="00941AF2">
        <w:rPr>
          <w:rFonts w:ascii="Times New Roman" w:hAnsi="Times New Roman" w:cs="Times New Roman"/>
          <w:b/>
          <w:sz w:val="24"/>
          <w:szCs w:val="24"/>
        </w:rPr>
        <w:tab/>
        <w:t>928-680-5421 office</w:t>
      </w:r>
    </w:p>
    <w:p w14:paraId="7AC98438" w14:textId="77777777" w:rsidR="003E1BD3" w:rsidRPr="00941AF2" w:rsidRDefault="003E1BD3" w:rsidP="003E1BD3">
      <w:pPr>
        <w:spacing w:line="240" w:lineRule="auto"/>
        <w:rPr>
          <w:rFonts w:ascii="Times New Roman" w:hAnsi="Times New Roman" w:cs="Times New Roman"/>
          <w:b/>
          <w:sz w:val="24"/>
          <w:szCs w:val="24"/>
        </w:rPr>
      </w:pPr>
    </w:p>
    <w:p w14:paraId="1FE25759" w14:textId="36290E02" w:rsidR="003E1BD3" w:rsidRPr="00941AF2" w:rsidRDefault="003E1BD3" w:rsidP="003E1BD3">
      <w:pPr>
        <w:spacing w:line="240" w:lineRule="auto"/>
        <w:rPr>
          <w:rFonts w:ascii="Times New Roman" w:hAnsi="Times New Roman" w:cs="Times New Roman"/>
          <w:b/>
          <w:sz w:val="24"/>
          <w:szCs w:val="24"/>
        </w:rPr>
      </w:pPr>
      <w:r w:rsidRPr="00941AF2">
        <w:rPr>
          <w:rFonts w:ascii="Times New Roman" w:hAnsi="Times New Roman" w:cs="Times New Roman"/>
          <w:b/>
          <w:sz w:val="24"/>
          <w:szCs w:val="24"/>
        </w:rPr>
        <w:t>Cpt. Kirk Cesena</w:t>
      </w:r>
      <w:r w:rsidRPr="00941AF2">
        <w:rPr>
          <w:rFonts w:ascii="Times New Roman" w:hAnsi="Times New Roman" w:cs="Times New Roman"/>
          <w:b/>
          <w:sz w:val="24"/>
          <w:szCs w:val="24"/>
        </w:rPr>
        <w:tab/>
      </w:r>
      <w:r w:rsidRPr="00941AF2">
        <w:rPr>
          <w:rFonts w:ascii="Times New Roman" w:hAnsi="Times New Roman" w:cs="Times New Roman"/>
          <w:b/>
          <w:sz w:val="24"/>
          <w:szCs w:val="24"/>
        </w:rPr>
        <w:tab/>
      </w:r>
      <w:r w:rsidRPr="00941AF2">
        <w:rPr>
          <w:rFonts w:ascii="Times New Roman" w:hAnsi="Times New Roman" w:cs="Times New Roman"/>
          <w:b/>
          <w:sz w:val="24"/>
          <w:szCs w:val="24"/>
        </w:rPr>
        <w:tab/>
      </w:r>
      <w:r w:rsidRPr="00941AF2">
        <w:rPr>
          <w:rFonts w:ascii="Times New Roman" w:hAnsi="Times New Roman" w:cs="Times New Roman"/>
          <w:b/>
          <w:sz w:val="24"/>
          <w:szCs w:val="24"/>
        </w:rPr>
        <w:tab/>
        <w:t>Cpt. Doug Whittaker</w:t>
      </w:r>
    </w:p>
    <w:p w14:paraId="493DC6AD" w14:textId="77777777" w:rsidR="003E1BD3" w:rsidRPr="00941AF2" w:rsidRDefault="003E1BD3" w:rsidP="003E1BD3">
      <w:pPr>
        <w:spacing w:line="240" w:lineRule="auto"/>
        <w:rPr>
          <w:rFonts w:ascii="Times New Roman" w:hAnsi="Times New Roman" w:cs="Times New Roman"/>
          <w:b/>
          <w:sz w:val="24"/>
          <w:szCs w:val="24"/>
        </w:rPr>
      </w:pPr>
      <w:r w:rsidRPr="00941AF2">
        <w:rPr>
          <w:rFonts w:ascii="Times New Roman" w:hAnsi="Times New Roman" w:cs="Times New Roman"/>
          <w:b/>
          <w:sz w:val="24"/>
          <w:szCs w:val="24"/>
        </w:rPr>
        <w:t>928-680-5452 office</w:t>
      </w:r>
      <w:r w:rsidRPr="00941AF2">
        <w:rPr>
          <w:rFonts w:ascii="Times New Roman" w:hAnsi="Times New Roman" w:cs="Times New Roman"/>
          <w:b/>
          <w:sz w:val="24"/>
          <w:szCs w:val="24"/>
        </w:rPr>
        <w:tab/>
      </w:r>
      <w:r w:rsidRPr="00941AF2">
        <w:rPr>
          <w:rFonts w:ascii="Times New Roman" w:hAnsi="Times New Roman" w:cs="Times New Roman"/>
          <w:b/>
          <w:sz w:val="24"/>
          <w:szCs w:val="24"/>
        </w:rPr>
        <w:tab/>
      </w:r>
      <w:r w:rsidRPr="00941AF2">
        <w:rPr>
          <w:rFonts w:ascii="Times New Roman" w:hAnsi="Times New Roman" w:cs="Times New Roman"/>
          <w:b/>
          <w:sz w:val="24"/>
          <w:szCs w:val="24"/>
        </w:rPr>
        <w:tab/>
      </w:r>
      <w:r w:rsidRPr="00941AF2">
        <w:rPr>
          <w:rFonts w:ascii="Times New Roman" w:hAnsi="Times New Roman" w:cs="Times New Roman"/>
          <w:b/>
          <w:sz w:val="24"/>
          <w:szCs w:val="24"/>
        </w:rPr>
        <w:tab/>
        <w:t>928-680-5416 office</w:t>
      </w:r>
    </w:p>
    <w:p w14:paraId="61FBB06A" w14:textId="43F3CE7D" w:rsidR="003E1BD3" w:rsidRPr="00941AF2" w:rsidRDefault="003E1BD3" w:rsidP="003E1BD3">
      <w:pPr>
        <w:spacing w:line="240" w:lineRule="auto"/>
        <w:rPr>
          <w:rFonts w:ascii="Times New Roman" w:hAnsi="Times New Roman" w:cs="Times New Roman"/>
          <w:b/>
          <w:sz w:val="24"/>
          <w:szCs w:val="24"/>
        </w:rPr>
      </w:pPr>
    </w:p>
    <w:p w14:paraId="0FABBCFC" w14:textId="77777777" w:rsidR="003E1BD3" w:rsidRPr="00941AF2" w:rsidRDefault="003E1BD3" w:rsidP="003E1BD3">
      <w:pPr>
        <w:spacing w:line="240" w:lineRule="auto"/>
        <w:rPr>
          <w:rFonts w:ascii="Times New Roman" w:hAnsi="Times New Roman" w:cs="Times New Roman"/>
          <w:b/>
          <w:sz w:val="24"/>
          <w:szCs w:val="24"/>
        </w:rPr>
      </w:pPr>
      <w:r w:rsidRPr="00941AF2">
        <w:rPr>
          <w:rFonts w:ascii="Times New Roman" w:hAnsi="Times New Roman" w:cs="Times New Roman"/>
          <w:b/>
          <w:sz w:val="24"/>
          <w:szCs w:val="24"/>
        </w:rPr>
        <w:t>LHCPD</w:t>
      </w:r>
      <w:r w:rsidRPr="00941AF2">
        <w:rPr>
          <w:rFonts w:ascii="Times New Roman" w:hAnsi="Times New Roman" w:cs="Times New Roman"/>
          <w:b/>
          <w:sz w:val="24"/>
          <w:szCs w:val="24"/>
        </w:rPr>
        <w:tab/>
      </w:r>
      <w:r w:rsidRPr="00941AF2">
        <w:rPr>
          <w:rFonts w:ascii="Times New Roman" w:hAnsi="Times New Roman" w:cs="Times New Roman"/>
          <w:b/>
          <w:sz w:val="24"/>
          <w:szCs w:val="24"/>
        </w:rPr>
        <w:tab/>
      </w:r>
      <w:r w:rsidRPr="00941AF2">
        <w:rPr>
          <w:rFonts w:ascii="Times New Roman" w:hAnsi="Times New Roman" w:cs="Times New Roman"/>
          <w:b/>
          <w:sz w:val="24"/>
          <w:szCs w:val="24"/>
        </w:rPr>
        <w:tab/>
      </w:r>
      <w:r w:rsidRPr="00941AF2">
        <w:rPr>
          <w:rFonts w:ascii="Times New Roman" w:hAnsi="Times New Roman" w:cs="Times New Roman"/>
          <w:b/>
          <w:sz w:val="24"/>
          <w:szCs w:val="24"/>
        </w:rPr>
        <w:tab/>
      </w:r>
      <w:r w:rsidRPr="00941AF2">
        <w:rPr>
          <w:rFonts w:ascii="Times New Roman" w:hAnsi="Times New Roman" w:cs="Times New Roman"/>
          <w:b/>
          <w:sz w:val="24"/>
          <w:szCs w:val="24"/>
        </w:rPr>
        <w:tab/>
        <w:t>Assessor Work Area</w:t>
      </w:r>
    </w:p>
    <w:p w14:paraId="4A7DC74B" w14:textId="1B56E888" w:rsidR="003E1BD3" w:rsidRPr="00941AF2" w:rsidRDefault="003E1BD3" w:rsidP="003E1BD3">
      <w:pPr>
        <w:spacing w:line="240" w:lineRule="auto"/>
        <w:rPr>
          <w:rFonts w:ascii="Times New Roman" w:hAnsi="Times New Roman" w:cs="Times New Roman"/>
          <w:b/>
          <w:sz w:val="24"/>
          <w:szCs w:val="24"/>
        </w:rPr>
      </w:pPr>
      <w:r w:rsidRPr="00941AF2">
        <w:rPr>
          <w:rFonts w:ascii="Times New Roman" w:hAnsi="Times New Roman" w:cs="Times New Roman"/>
          <w:b/>
          <w:sz w:val="24"/>
          <w:szCs w:val="24"/>
        </w:rPr>
        <w:t>2360 N. McCulloch Blvd.</w:t>
      </w:r>
      <w:r w:rsidRPr="00941AF2">
        <w:rPr>
          <w:rFonts w:ascii="Times New Roman" w:hAnsi="Times New Roman" w:cs="Times New Roman"/>
          <w:b/>
          <w:sz w:val="24"/>
          <w:szCs w:val="24"/>
        </w:rPr>
        <w:tab/>
      </w:r>
      <w:r w:rsidRPr="00941AF2">
        <w:rPr>
          <w:rFonts w:ascii="Times New Roman" w:hAnsi="Times New Roman" w:cs="Times New Roman"/>
          <w:b/>
          <w:sz w:val="24"/>
          <w:szCs w:val="24"/>
        </w:rPr>
        <w:tab/>
      </w:r>
      <w:r w:rsidRPr="00941AF2">
        <w:rPr>
          <w:rFonts w:ascii="Times New Roman" w:hAnsi="Times New Roman" w:cs="Times New Roman"/>
          <w:b/>
          <w:sz w:val="24"/>
          <w:szCs w:val="24"/>
        </w:rPr>
        <w:tab/>
      </w:r>
      <w:r w:rsidRPr="00700CAD">
        <w:rPr>
          <w:rFonts w:ascii="Times New Roman" w:hAnsi="Times New Roman" w:cs="Times New Roman"/>
          <w:b/>
          <w:sz w:val="24"/>
          <w:szCs w:val="24"/>
        </w:rPr>
        <w:t>928-854-0803</w:t>
      </w:r>
    </w:p>
    <w:p w14:paraId="5653677B" w14:textId="77777777" w:rsidR="003E1BD3" w:rsidRPr="00941AF2" w:rsidRDefault="003E1BD3" w:rsidP="003E1BD3">
      <w:pPr>
        <w:spacing w:line="240" w:lineRule="auto"/>
        <w:rPr>
          <w:rFonts w:ascii="Times New Roman" w:hAnsi="Times New Roman" w:cs="Times New Roman"/>
          <w:b/>
          <w:sz w:val="24"/>
          <w:szCs w:val="24"/>
        </w:rPr>
      </w:pPr>
      <w:r w:rsidRPr="00941AF2">
        <w:rPr>
          <w:rFonts w:ascii="Times New Roman" w:hAnsi="Times New Roman" w:cs="Times New Roman"/>
          <w:b/>
          <w:sz w:val="24"/>
          <w:szCs w:val="24"/>
        </w:rPr>
        <w:t>928-855-1171</w:t>
      </w:r>
    </w:p>
    <w:p w14:paraId="30B04B6C" w14:textId="1E73D24F" w:rsidR="003C1B0E" w:rsidRDefault="003C1B0E"/>
    <w:p w14:paraId="43F9CA86" w14:textId="693646A6" w:rsidR="003E1BD3" w:rsidRDefault="003E1BD3"/>
    <w:p w14:paraId="5956685B" w14:textId="1672EE4B" w:rsidR="003E1BD3" w:rsidRDefault="003E1BD3"/>
    <w:p w14:paraId="6D933229" w14:textId="3CB4461B" w:rsidR="003E1BD3" w:rsidRDefault="003E1BD3"/>
    <w:p w14:paraId="14459ACD" w14:textId="47A84E9E" w:rsidR="00AB72AE" w:rsidRDefault="00AB72AE"/>
    <w:p w14:paraId="1E6AADE0" w14:textId="47EDC4FC" w:rsidR="00AB72AE" w:rsidRDefault="00181A39">
      <w:r>
        <w:rPr>
          <w:rFonts w:ascii="Times New Roman" w:hAnsi="Times New Roman" w:cs="Times New Roman"/>
          <w:b/>
          <w:bCs/>
          <w:noProof/>
          <w:color w:val="373737"/>
          <w:sz w:val="36"/>
          <w:szCs w:val="36"/>
        </w:rPr>
        <w:lastRenderedPageBreak/>
        <w:drawing>
          <wp:anchor distT="0" distB="0" distL="114300" distR="114300" simplePos="0" relativeHeight="251703296" behindDoc="1" locked="0" layoutInCell="1" allowOverlap="1" wp14:anchorId="100912E3" wp14:editId="1A589079">
            <wp:simplePos x="0" y="0"/>
            <wp:positionH relativeFrom="margin">
              <wp:align>center</wp:align>
            </wp:positionH>
            <wp:positionV relativeFrom="paragraph">
              <wp:posOffset>-561975</wp:posOffset>
            </wp:positionV>
            <wp:extent cx="7105650" cy="9372600"/>
            <wp:effectExtent l="0" t="0" r="0" b="0"/>
            <wp:wrapNone/>
            <wp:docPr id="39893944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939445" name="Picture 398939445"/>
                    <pic:cNvPicPr/>
                  </pic:nvPicPr>
                  <pic:blipFill>
                    <a:blip r:embed="rId11">
                      <a:alphaModFix amt="20000"/>
                      <a:extLst>
                        <a:ext uri="{28A0092B-C50C-407E-A947-70E740481C1C}">
                          <a14:useLocalDpi xmlns:a14="http://schemas.microsoft.com/office/drawing/2010/main" val="0"/>
                        </a:ext>
                      </a:extLst>
                    </a:blip>
                    <a:stretch>
                      <a:fillRect/>
                    </a:stretch>
                  </pic:blipFill>
                  <pic:spPr>
                    <a:xfrm>
                      <a:off x="0" y="0"/>
                      <a:ext cx="7105650" cy="9372600"/>
                    </a:xfrm>
                    <a:prstGeom prst="rect">
                      <a:avLst/>
                    </a:prstGeom>
                  </pic:spPr>
                </pic:pic>
              </a:graphicData>
            </a:graphic>
            <wp14:sizeRelH relativeFrom="margin">
              <wp14:pctWidth>0</wp14:pctWidth>
            </wp14:sizeRelH>
            <wp14:sizeRelV relativeFrom="margin">
              <wp14:pctHeight>0</wp14:pctHeight>
            </wp14:sizeRelV>
          </wp:anchor>
        </w:drawing>
      </w:r>
    </w:p>
    <w:p w14:paraId="5BB41FB7" w14:textId="2F1807BE" w:rsidR="00AB182F" w:rsidRDefault="00AB182F" w:rsidP="00377FAB">
      <w:pPr>
        <w:jc w:val="center"/>
        <w:rPr>
          <w:rFonts w:ascii="Times New Roman" w:hAnsi="Times New Roman" w:cs="Times New Roman"/>
          <w:b/>
          <w:bCs/>
          <w:iCs/>
          <w:color w:val="2F5496" w:themeColor="accent1" w:themeShade="BF"/>
          <w:sz w:val="36"/>
          <w:szCs w:val="36"/>
        </w:rPr>
      </w:pPr>
    </w:p>
    <w:p w14:paraId="14086B71" w14:textId="499BD831" w:rsidR="00AB182F" w:rsidRDefault="00AB182F" w:rsidP="00377FAB">
      <w:pPr>
        <w:jc w:val="center"/>
        <w:rPr>
          <w:rFonts w:ascii="Times New Roman" w:hAnsi="Times New Roman" w:cs="Times New Roman"/>
          <w:b/>
          <w:bCs/>
          <w:iCs/>
          <w:color w:val="2F5496" w:themeColor="accent1" w:themeShade="BF"/>
          <w:sz w:val="36"/>
          <w:szCs w:val="36"/>
        </w:rPr>
      </w:pPr>
    </w:p>
    <w:p w14:paraId="2A5B6829" w14:textId="2478BEA1" w:rsidR="003E1BD3" w:rsidRPr="003E1BD3" w:rsidRDefault="003E1BD3" w:rsidP="00377FAB">
      <w:pPr>
        <w:jc w:val="center"/>
        <w:rPr>
          <w:rFonts w:ascii="Times New Roman" w:hAnsi="Times New Roman" w:cs="Times New Roman"/>
          <w:b/>
          <w:bCs/>
          <w:iCs/>
          <w:color w:val="2F5496" w:themeColor="accent1" w:themeShade="BF"/>
          <w:sz w:val="36"/>
          <w:szCs w:val="36"/>
        </w:rPr>
      </w:pPr>
      <w:r w:rsidRPr="003E1BD3">
        <w:rPr>
          <w:rFonts w:ascii="Times New Roman" w:hAnsi="Times New Roman" w:cs="Times New Roman"/>
          <w:b/>
          <w:bCs/>
          <w:iCs/>
          <w:color w:val="2F5496" w:themeColor="accent1" w:themeShade="BF"/>
          <w:sz w:val="36"/>
          <w:szCs w:val="36"/>
        </w:rPr>
        <w:t>Our Mission Statement</w:t>
      </w:r>
    </w:p>
    <w:p w14:paraId="161E3414" w14:textId="13EECC3E" w:rsidR="003E1BD3" w:rsidRPr="00941AF2" w:rsidRDefault="003E1BD3" w:rsidP="00377FAB">
      <w:pPr>
        <w:jc w:val="center"/>
        <w:rPr>
          <w:rFonts w:ascii="Times New Roman" w:hAnsi="Times New Roman" w:cs="Times New Roman"/>
          <w:b/>
          <w:bCs/>
          <w:i/>
          <w:color w:val="373737"/>
          <w:sz w:val="24"/>
          <w:szCs w:val="24"/>
        </w:rPr>
      </w:pPr>
      <w:r w:rsidRPr="00941AF2">
        <w:rPr>
          <w:rFonts w:ascii="Times New Roman" w:hAnsi="Times New Roman" w:cs="Times New Roman"/>
          <w:b/>
          <w:bCs/>
          <w:i/>
          <w:color w:val="373737"/>
          <w:sz w:val="24"/>
          <w:szCs w:val="24"/>
        </w:rPr>
        <w:t xml:space="preserve">Ensure a safe and secure </w:t>
      </w:r>
      <w:proofErr w:type="gramStart"/>
      <w:r w:rsidRPr="00941AF2">
        <w:rPr>
          <w:rFonts w:ascii="Times New Roman" w:hAnsi="Times New Roman" w:cs="Times New Roman"/>
          <w:b/>
          <w:bCs/>
          <w:i/>
          <w:color w:val="373737"/>
          <w:sz w:val="24"/>
          <w:szCs w:val="24"/>
        </w:rPr>
        <w:t>community</w:t>
      </w:r>
      <w:proofErr w:type="gramEnd"/>
    </w:p>
    <w:p w14:paraId="6A95CEB5" w14:textId="17B3DB07" w:rsidR="003E1BD3" w:rsidRPr="00941AF2" w:rsidRDefault="003E1BD3" w:rsidP="00377FAB">
      <w:pPr>
        <w:jc w:val="center"/>
        <w:rPr>
          <w:rFonts w:ascii="Times New Roman" w:hAnsi="Times New Roman" w:cs="Times New Roman"/>
          <w:b/>
          <w:bCs/>
          <w:i/>
          <w:color w:val="373737"/>
          <w:sz w:val="28"/>
          <w:szCs w:val="28"/>
        </w:rPr>
      </w:pPr>
    </w:p>
    <w:p w14:paraId="1027D2F8" w14:textId="77777777" w:rsidR="003E1BD3" w:rsidRPr="005C7257" w:rsidRDefault="003E1BD3" w:rsidP="00377FAB">
      <w:pPr>
        <w:jc w:val="center"/>
        <w:rPr>
          <w:rFonts w:ascii="Times New Roman" w:hAnsi="Times New Roman" w:cs="Times New Roman"/>
          <w:b/>
          <w:bCs/>
          <w:color w:val="2F5496" w:themeColor="accent1" w:themeShade="BF"/>
          <w:sz w:val="36"/>
          <w:szCs w:val="36"/>
        </w:rPr>
      </w:pPr>
      <w:r w:rsidRPr="005C7257">
        <w:rPr>
          <w:rFonts w:ascii="Times New Roman" w:hAnsi="Times New Roman" w:cs="Times New Roman"/>
          <w:b/>
          <w:bCs/>
          <w:color w:val="2F5496" w:themeColor="accent1" w:themeShade="BF"/>
          <w:sz w:val="36"/>
          <w:szCs w:val="36"/>
        </w:rPr>
        <w:t>Our Vision</w:t>
      </w:r>
    </w:p>
    <w:p w14:paraId="62D52612" w14:textId="427D1A33" w:rsidR="003E1BD3" w:rsidRPr="00941AF2" w:rsidRDefault="003E1BD3" w:rsidP="00377FAB">
      <w:pPr>
        <w:jc w:val="center"/>
        <w:rPr>
          <w:rFonts w:ascii="Times New Roman" w:hAnsi="Times New Roman" w:cs="Times New Roman"/>
          <w:b/>
          <w:bCs/>
          <w:i/>
          <w:color w:val="373737"/>
          <w:sz w:val="24"/>
          <w:szCs w:val="24"/>
        </w:rPr>
      </w:pPr>
      <w:r w:rsidRPr="00941AF2">
        <w:rPr>
          <w:rFonts w:ascii="Times New Roman" w:hAnsi="Times New Roman" w:cs="Times New Roman"/>
          <w:b/>
          <w:bCs/>
          <w:i/>
          <w:color w:val="373737"/>
          <w:sz w:val="24"/>
          <w:szCs w:val="24"/>
        </w:rPr>
        <w:t>To be recognized as a leader in the law enforcement profession</w:t>
      </w:r>
    </w:p>
    <w:p w14:paraId="2622604D" w14:textId="70CCCE9E" w:rsidR="003E1BD3" w:rsidRPr="00941AF2" w:rsidRDefault="003E1BD3" w:rsidP="00377FAB">
      <w:pPr>
        <w:jc w:val="center"/>
        <w:rPr>
          <w:rFonts w:ascii="Times New Roman" w:hAnsi="Times New Roman" w:cs="Times New Roman"/>
          <w:b/>
          <w:bCs/>
          <w:color w:val="373737"/>
          <w:sz w:val="36"/>
          <w:szCs w:val="36"/>
        </w:rPr>
      </w:pPr>
    </w:p>
    <w:p w14:paraId="0FD522B2" w14:textId="77777777" w:rsidR="003E1BD3" w:rsidRPr="005C7257" w:rsidRDefault="003E1BD3" w:rsidP="00377FAB">
      <w:pPr>
        <w:jc w:val="center"/>
        <w:rPr>
          <w:rFonts w:ascii="Times New Roman" w:hAnsi="Times New Roman" w:cs="Times New Roman"/>
          <w:b/>
          <w:bCs/>
          <w:color w:val="2F5496" w:themeColor="accent1" w:themeShade="BF"/>
          <w:sz w:val="36"/>
          <w:szCs w:val="36"/>
        </w:rPr>
      </w:pPr>
      <w:r w:rsidRPr="005C7257">
        <w:rPr>
          <w:rFonts w:ascii="Times New Roman" w:hAnsi="Times New Roman" w:cs="Times New Roman"/>
          <w:b/>
          <w:bCs/>
          <w:color w:val="2F5496" w:themeColor="accent1" w:themeShade="BF"/>
          <w:sz w:val="36"/>
          <w:szCs w:val="36"/>
        </w:rPr>
        <w:t xml:space="preserve">Our </w:t>
      </w:r>
      <w:proofErr w:type="gramStart"/>
      <w:r w:rsidRPr="005C7257">
        <w:rPr>
          <w:rFonts w:ascii="Times New Roman" w:hAnsi="Times New Roman" w:cs="Times New Roman"/>
          <w:b/>
          <w:bCs/>
          <w:color w:val="2F5496" w:themeColor="accent1" w:themeShade="BF"/>
          <w:sz w:val="36"/>
          <w:szCs w:val="36"/>
        </w:rPr>
        <w:t>Principles</w:t>
      </w:r>
      <w:proofErr w:type="gramEnd"/>
    </w:p>
    <w:p w14:paraId="7EA0CD65" w14:textId="77777777" w:rsidR="003E1BD3" w:rsidRPr="00941AF2" w:rsidRDefault="003E1BD3" w:rsidP="00377FAB">
      <w:pPr>
        <w:jc w:val="center"/>
        <w:rPr>
          <w:rFonts w:ascii="Times New Roman" w:hAnsi="Times New Roman" w:cs="Times New Roman"/>
          <w:b/>
          <w:bCs/>
          <w:color w:val="373737"/>
          <w:sz w:val="24"/>
          <w:szCs w:val="24"/>
        </w:rPr>
      </w:pPr>
      <w:r w:rsidRPr="00941AF2">
        <w:rPr>
          <w:rFonts w:ascii="Times New Roman" w:hAnsi="Times New Roman" w:cs="Times New Roman"/>
          <w:b/>
          <w:bCs/>
          <w:color w:val="373737"/>
          <w:sz w:val="24"/>
          <w:szCs w:val="24"/>
        </w:rPr>
        <w:t>Each member of the organization is committed to professionalism and to the following principles in carrying forth the mission of the Lake Havasu City Police Department:</w:t>
      </w:r>
    </w:p>
    <w:p w14:paraId="79F48783" w14:textId="07A2F1B2" w:rsidR="003E1BD3" w:rsidRPr="00377FAB" w:rsidRDefault="003E1BD3" w:rsidP="00377FAB">
      <w:pPr>
        <w:jc w:val="center"/>
        <w:rPr>
          <w:rFonts w:ascii="Times New Roman" w:hAnsi="Times New Roman" w:cs="Times New Roman"/>
          <w:b/>
          <w:bCs/>
          <w:i/>
          <w:color w:val="373737"/>
          <w:sz w:val="24"/>
          <w:szCs w:val="24"/>
        </w:rPr>
      </w:pPr>
      <w:r w:rsidRPr="00377FAB">
        <w:rPr>
          <w:rFonts w:ascii="Times New Roman" w:hAnsi="Times New Roman" w:cs="Times New Roman"/>
          <w:b/>
          <w:bCs/>
          <w:i/>
          <w:color w:val="373737"/>
          <w:sz w:val="24"/>
          <w:szCs w:val="24"/>
        </w:rPr>
        <w:t>Integrity as a foundation for all actions</w:t>
      </w:r>
    </w:p>
    <w:p w14:paraId="34FF951E" w14:textId="111EE50D" w:rsidR="003E1BD3" w:rsidRPr="00377FAB" w:rsidRDefault="003E1BD3" w:rsidP="00377FAB">
      <w:pPr>
        <w:jc w:val="center"/>
        <w:rPr>
          <w:rFonts w:ascii="Times New Roman" w:hAnsi="Times New Roman" w:cs="Times New Roman"/>
          <w:b/>
          <w:bCs/>
          <w:i/>
          <w:color w:val="373737"/>
          <w:sz w:val="24"/>
          <w:szCs w:val="24"/>
        </w:rPr>
      </w:pPr>
      <w:r w:rsidRPr="00377FAB">
        <w:rPr>
          <w:rFonts w:ascii="Times New Roman" w:hAnsi="Times New Roman" w:cs="Times New Roman"/>
          <w:b/>
          <w:bCs/>
          <w:i/>
          <w:color w:val="373737"/>
          <w:sz w:val="24"/>
          <w:szCs w:val="24"/>
        </w:rPr>
        <w:t>Partnerships with our community</w:t>
      </w:r>
    </w:p>
    <w:p w14:paraId="4C08625C" w14:textId="6945DDB7" w:rsidR="003E1BD3" w:rsidRPr="00377FAB" w:rsidRDefault="003E1BD3" w:rsidP="00377FAB">
      <w:pPr>
        <w:jc w:val="center"/>
        <w:rPr>
          <w:rFonts w:ascii="Times New Roman" w:hAnsi="Times New Roman" w:cs="Times New Roman"/>
          <w:b/>
          <w:bCs/>
          <w:i/>
          <w:color w:val="373737"/>
          <w:sz w:val="24"/>
          <w:szCs w:val="24"/>
        </w:rPr>
      </w:pPr>
      <w:r w:rsidRPr="00377FAB">
        <w:rPr>
          <w:rFonts w:ascii="Times New Roman" w:hAnsi="Times New Roman" w:cs="Times New Roman"/>
          <w:b/>
          <w:bCs/>
          <w:i/>
          <w:color w:val="373737"/>
          <w:sz w:val="24"/>
          <w:szCs w:val="24"/>
        </w:rPr>
        <w:t>Dedication to our community and the organization</w:t>
      </w:r>
    </w:p>
    <w:p w14:paraId="78B241AE" w14:textId="3857A5F3" w:rsidR="003E1BD3" w:rsidRPr="00377FAB" w:rsidRDefault="003E1BD3" w:rsidP="00377FAB">
      <w:pPr>
        <w:jc w:val="center"/>
        <w:rPr>
          <w:rFonts w:ascii="Times New Roman" w:hAnsi="Times New Roman" w:cs="Times New Roman"/>
          <w:b/>
          <w:bCs/>
          <w:i/>
          <w:color w:val="373737"/>
          <w:sz w:val="24"/>
          <w:szCs w:val="24"/>
        </w:rPr>
      </w:pPr>
      <w:r w:rsidRPr="00377FAB">
        <w:rPr>
          <w:rFonts w:ascii="Times New Roman" w:hAnsi="Times New Roman" w:cs="Times New Roman"/>
          <w:b/>
          <w:bCs/>
          <w:i/>
          <w:color w:val="373737"/>
          <w:sz w:val="24"/>
          <w:szCs w:val="24"/>
        </w:rPr>
        <w:t>Accountability to the public</w:t>
      </w:r>
    </w:p>
    <w:p w14:paraId="698E9D61" w14:textId="15862768" w:rsidR="003E1BD3" w:rsidRPr="00377FAB" w:rsidRDefault="003E1BD3" w:rsidP="00377FAB">
      <w:pPr>
        <w:jc w:val="center"/>
        <w:rPr>
          <w:rFonts w:ascii="Times New Roman" w:hAnsi="Times New Roman" w:cs="Times New Roman"/>
          <w:b/>
          <w:bCs/>
          <w:i/>
          <w:color w:val="373737"/>
          <w:sz w:val="24"/>
          <w:szCs w:val="24"/>
        </w:rPr>
      </w:pPr>
      <w:r w:rsidRPr="00377FAB">
        <w:rPr>
          <w:rFonts w:ascii="Times New Roman" w:hAnsi="Times New Roman" w:cs="Times New Roman"/>
          <w:b/>
          <w:bCs/>
          <w:i/>
          <w:color w:val="373737"/>
          <w:sz w:val="24"/>
          <w:szCs w:val="24"/>
        </w:rPr>
        <w:t>Maintaining open communication</w:t>
      </w:r>
    </w:p>
    <w:p w14:paraId="1F38851B" w14:textId="56A2893C" w:rsidR="003E1BD3" w:rsidRPr="00377FAB" w:rsidRDefault="003E1BD3" w:rsidP="00377FAB">
      <w:pPr>
        <w:jc w:val="center"/>
        <w:rPr>
          <w:rFonts w:ascii="Times New Roman" w:hAnsi="Times New Roman" w:cs="Times New Roman"/>
          <w:b/>
          <w:bCs/>
          <w:i/>
          <w:color w:val="373737"/>
          <w:sz w:val="24"/>
          <w:szCs w:val="24"/>
        </w:rPr>
      </w:pPr>
      <w:r w:rsidRPr="00377FAB">
        <w:rPr>
          <w:rFonts w:ascii="Times New Roman" w:hAnsi="Times New Roman" w:cs="Times New Roman"/>
          <w:b/>
          <w:bCs/>
          <w:i/>
          <w:color w:val="373737"/>
          <w:sz w:val="24"/>
          <w:szCs w:val="24"/>
        </w:rPr>
        <w:t>Valuing the individual employee</w:t>
      </w:r>
    </w:p>
    <w:p w14:paraId="565721BE" w14:textId="3477B570" w:rsidR="003E1BD3" w:rsidRPr="00377FAB" w:rsidRDefault="003E1BD3" w:rsidP="00377FAB">
      <w:pPr>
        <w:jc w:val="center"/>
        <w:rPr>
          <w:rFonts w:ascii="Times New Roman" w:hAnsi="Times New Roman" w:cs="Times New Roman"/>
          <w:b/>
          <w:bCs/>
          <w:color w:val="373737"/>
          <w:sz w:val="24"/>
          <w:szCs w:val="24"/>
        </w:rPr>
      </w:pPr>
      <w:r w:rsidRPr="00377FAB">
        <w:rPr>
          <w:rFonts w:ascii="Times New Roman" w:hAnsi="Times New Roman" w:cs="Times New Roman"/>
          <w:b/>
          <w:bCs/>
          <w:i/>
          <w:color w:val="373737"/>
          <w:sz w:val="24"/>
          <w:szCs w:val="24"/>
        </w:rPr>
        <w:t>Efficiency through innovation</w:t>
      </w:r>
    </w:p>
    <w:p w14:paraId="67B6540E" w14:textId="77777777" w:rsidR="003E1BD3" w:rsidRDefault="003E1BD3" w:rsidP="003E1BD3">
      <w:pPr>
        <w:rPr>
          <w:rFonts w:ascii="Arial" w:eastAsia="Times New Roman" w:hAnsi="Arial" w:cs="Arial"/>
          <w:b/>
          <w:bCs/>
          <w:color w:val="373737"/>
          <w:sz w:val="24"/>
          <w:szCs w:val="24"/>
        </w:rPr>
      </w:pPr>
    </w:p>
    <w:p w14:paraId="63399445" w14:textId="21ECBF39" w:rsidR="003E1BD3" w:rsidRDefault="003E1BD3" w:rsidP="00AB182F">
      <w:pPr>
        <w:rPr>
          <w:rFonts w:ascii="Arial" w:eastAsia="Times New Roman" w:hAnsi="Arial" w:cs="Arial"/>
          <w:b/>
          <w:bCs/>
          <w:color w:val="373737"/>
          <w:sz w:val="24"/>
          <w:szCs w:val="24"/>
        </w:rPr>
      </w:pPr>
    </w:p>
    <w:p w14:paraId="5A909B8E" w14:textId="77777777" w:rsidR="003E1BD3" w:rsidRDefault="003E1BD3" w:rsidP="003E1BD3">
      <w:pPr>
        <w:jc w:val="center"/>
        <w:rPr>
          <w:rFonts w:ascii="Arial" w:hAnsi="Arial" w:cs="Arial"/>
          <w:b/>
          <w:sz w:val="32"/>
          <w:szCs w:val="32"/>
        </w:rPr>
      </w:pPr>
      <w:r>
        <w:rPr>
          <w:rFonts w:ascii="Arial" w:hAnsi="Arial" w:cs="Arial"/>
          <w:b/>
          <w:bCs/>
          <w:color w:val="373737"/>
        </w:rPr>
        <w:br w:type="page"/>
      </w:r>
      <w:r w:rsidRPr="005C7257">
        <w:rPr>
          <w:rFonts w:ascii="Arial" w:hAnsi="Arial" w:cs="Arial"/>
          <w:b/>
          <w:color w:val="2F5496" w:themeColor="accent1" w:themeShade="BF"/>
          <w:sz w:val="32"/>
          <w:szCs w:val="32"/>
        </w:rPr>
        <w:lastRenderedPageBreak/>
        <w:t>LHCPD Executive Staff</w:t>
      </w:r>
    </w:p>
    <w:p w14:paraId="78AC7E0F" w14:textId="77777777" w:rsidR="003E1BD3" w:rsidRDefault="003E1BD3" w:rsidP="003E1BD3">
      <w:pPr>
        <w:spacing w:after="0" w:line="240" w:lineRule="auto"/>
        <w:jc w:val="center"/>
        <w:rPr>
          <w:rFonts w:ascii="Arial" w:eastAsia="Times New Roman" w:hAnsi="Arial" w:cs="Arial"/>
          <w:b/>
          <w:color w:val="000000"/>
        </w:rPr>
      </w:pPr>
      <w:r>
        <w:rPr>
          <w:rFonts w:ascii="Arial" w:eastAsia="Times New Roman" w:hAnsi="Arial" w:cs="Arial"/>
          <w:b/>
          <w:color w:val="000000"/>
        </w:rPr>
        <w:t>Troy Stirling, Chief of Police</w:t>
      </w:r>
    </w:p>
    <w:p w14:paraId="0C6CFFBC" w14:textId="77777777" w:rsidR="003E1BD3" w:rsidRPr="00820E13" w:rsidRDefault="003E1BD3" w:rsidP="003E1BD3">
      <w:pPr>
        <w:spacing w:after="0" w:line="240" w:lineRule="auto"/>
        <w:rPr>
          <w:rFonts w:ascii="Arial" w:eastAsia="Times New Roman" w:hAnsi="Arial" w:cs="Arial"/>
          <w:b/>
          <w:color w:val="000000"/>
        </w:rPr>
      </w:pPr>
      <w:r w:rsidRPr="00E44BF4">
        <w:rPr>
          <w:rFonts w:ascii="Arial" w:eastAsia="Times New Roman" w:hAnsi="Arial" w:cs="Arial"/>
          <w:noProof/>
          <w:sz w:val="16"/>
          <w:szCs w:val="16"/>
        </w:rPr>
        <w:drawing>
          <wp:anchor distT="0" distB="0" distL="114300" distR="114300" simplePos="0" relativeHeight="251665408" behindDoc="0" locked="0" layoutInCell="1" allowOverlap="1" wp14:anchorId="076E5467" wp14:editId="2EA89AD5">
            <wp:simplePos x="0" y="0"/>
            <wp:positionH relativeFrom="margin">
              <wp:align>left</wp:align>
            </wp:positionH>
            <wp:positionV relativeFrom="paragraph">
              <wp:posOffset>83820</wp:posOffset>
            </wp:positionV>
            <wp:extent cx="1390015" cy="1779905"/>
            <wp:effectExtent l="0" t="0" r="635" b="0"/>
            <wp:wrapThrough wrapText="bothSides">
              <wp:wrapPolygon edited="0">
                <wp:start x="0" y="0"/>
                <wp:lineTo x="0" y="21269"/>
                <wp:lineTo x="21314" y="21269"/>
                <wp:lineTo x="21314" y="0"/>
                <wp:lineTo x="0" y="0"/>
              </wp:wrapPolygon>
            </wp:wrapThrough>
            <wp:docPr id="2053063936" name="Picture 2" descr="A person in a unifor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063936" name="Picture 2" descr="A person in a uniform&#10;&#10;Description automatically generated with low confid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90015" cy="1779905"/>
                    </a:xfrm>
                    <a:prstGeom prst="rect">
                      <a:avLst/>
                    </a:prstGeom>
                    <a:noFill/>
                  </pic:spPr>
                </pic:pic>
              </a:graphicData>
            </a:graphic>
          </wp:anchor>
        </w:drawing>
      </w:r>
    </w:p>
    <w:p w14:paraId="4C9B938E" w14:textId="77777777" w:rsidR="003E1BD3" w:rsidRPr="00E44BF4" w:rsidRDefault="003E1BD3" w:rsidP="003E1BD3">
      <w:pPr>
        <w:spacing w:after="0" w:line="240" w:lineRule="auto"/>
        <w:rPr>
          <w:rFonts w:ascii="Arial" w:eastAsia="Times New Roman" w:hAnsi="Arial" w:cs="Arial"/>
          <w:sz w:val="16"/>
          <w:szCs w:val="16"/>
        </w:rPr>
      </w:pPr>
      <w:r w:rsidRPr="00E44BF4">
        <w:rPr>
          <w:rFonts w:ascii="Arial" w:eastAsia="Times New Roman" w:hAnsi="Arial" w:cs="Arial"/>
          <w:sz w:val="16"/>
          <w:szCs w:val="16"/>
        </w:rPr>
        <w:t>C</w:t>
      </w:r>
      <w:r>
        <w:rPr>
          <w:rFonts w:ascii="Arial" w:eastAsia="Times New Roman" w:hAnsi="Arial" w:cs="Arial"/>
          <w:sz w:val="16"/>
          <w:szCs w:val="16"/>
        </w:rPr>
        <w:t>hief</w:t>
      </w:r>
      <w:r w:rsidRPr="00E44BF4">
        <w:rPr>
          <w:rFonts w:ascii="Arial" w:eastAsia="Times New Roman" w:hAnsi="Arial" w:cs="Arial"/>
          <w:sz w:val="16"/>
          <w:szCs w:val="16"/>
        </w:rPr>
        <w:t xml:space="preserve"> Troy Stirling joined the Lake Havasu City Police Department in 1997, after serving almost 3-years with the Mohave County Sheriff’s Office and promoted through the ranks to the Support Division Captain in 2016.   During his 25-year law enforcement career, he has worked as a supervisor of the Criminal Investigations Unit and the Professional Standards Unit.  In 2015, after being promoted to Lieutenant, he was assigned as the Academy Commander for the Western Arizona Law Enforcement Training Academy where he oversaw the academy operations until being promoted to Captain in 2016.  As the Support Division Captain, he overs</w:t>
      </w:r>
      <w:r>
        <w:rPr>
          <w:rFonts w:ascii="Arial" w:eastAsia="Times New Roman" w:hAnsi="Arial" w:cs="Arial"/>
          <w:sz w:val="16"/>
          <w:szCs w:val="16"/>
        </w:rPr>
        <w:t>aw</w:t>
      </w:r>
      <w:r w:rsidRPr="00E44BF4">
        <w:rPr>
          <w:rFonts w:ascii="Arial" w:eastAsia="Times New Roman" w:hAnsi="Arial" w:cs="Arial"/>
          <w:sz w:val="16"/>
          <w:szCs w:val="16"/>
        </w:rPr>
        <w:t xml:space="preserve"> the Professional Standards Unit, Records Unit, Jail Unit, and the Communications Center</w:t>
      </w:r>
      <w:r>
        <w:rPr>
          <w:rFonts w:ascii="Arial" w:eastAsia="Times New Roman" w:hAnsi="Arial" w:cs="Arial"/>
          <w:sz w:val="16"/>
          <w:szCs w:val="16"/>
        </w:rPr>
        <w:t xml:space="preserve"> until being selected as Chief of Police in December of 2022.</w:t>
      </w:r>
    </w:p>
    <w:p w14:paraId="07789AA3" w14:textId="77777777" w:rsidR="003E1BD3" w:rsidRPr="00E44BF4" w:rsidRDefault="003E1BD3" w:rsidP="003E1BD3">
      <w:pPr>
        <w:spacing w:after="0" w:line="240" w:lineRule="auto"/>
        <w:rPr>
          <w:rFonts w:ascii="Arial" w:eastAsia="Times New Roman" w:hAnsi="Arial" w:cs="Arial"/>
          <w:sz w:val="16"/>
          <w:szCs w:val="16"/>
        </w:rPr>
      </w:pPr>
    </w:p>
    <w:p w14:paraId="38D10FD8" w14:textId="4A7A4EBE" w:rsidR="003E1BD3" w:rsidRPr="00E44BF4" w:rsidRDefault="003E1BD3" w:rsidP="003E1BD3">
      <w:pPr>
        <w:spacing w:after="0" w:line="240" w:lineRule="auto"/>
        <w:rPr>
          <w:rFonts w:ascii="Arial" w:eastAsia="Times New Roman" w:hAnsi="Arial" w:cs="Arial"/>
          <w:sz w:val="16"/>
          <w:szCs w:val="16"/>
        </w:rPr>
      </w:pPr>
      <w:r w:rsidRPr="00E44BF4">
        <w:rPr>
          <w:rFonts w:ascii="Arial" w:eastAsia="Times New Roman" w:hAnsi="Arial" w:cs="Arial"/>
          <w:sz w:val="16"/>
          <w:szCs w:val="16"/>
        </w:rPr>
        <w:t>C</w:t>
      </w:r>
      <w:r>
        <w:rPr>
          <w:rFonts w:ascii="Arial" w:eastAsia="Times New Roman" w:hAnsi="Arial" w:cs="Arial"/>
          <w:sz w:val="16"/>
          <w:szCs w:val="16"/>
        </w:rPr>
        <w:t>hief</w:t>
      </w:r>
      <w:r w:rsidRPr="00E44BF4">
        <w:rPr>
          <w:rFonts w:ascii="Arial" w:eastAsia="Times New Roman" w:hAnsi="Arial" w:cs="Arial"/>
          <w:sz w:val="16"/>
          <w:szCs w:val="16"/>
        </w:rPr>
        <w:t xml:space="preserve"> Stirling holds a </w:t>
      </w:r>
      <w:r w:rsidR="007A4668" w:rsidRPr="00E44BF4">
        <w:rPr>
          <w:rFonts w:ascii="Arial" w:eastAsia="Times New Roman" w:hAnsi="Arial" w:cs="Arial"/>
          <w:sz w:val="16"/>
          <w:szCs w:val="16"/>
        </w:rPr>
        <w:t>bachelor’s degree in criminal justice</w:t>
      </w:r>
      <w:r w:rsidRPr="00E44BF4">
        <w:rPr>
          <w:rFonts w:ascii="Arial" w:eastAsia="Times New Roman" w:hAnsi="Arial" w:cs="Arial"/>
          <w:sz w:val="16"/>
          <w:szCs w:val="16"/>
        </w:rPr>
        <w:t xml:space="preserve"> with a concentration in supervision and management from Herzing University which he obtained in 2015 and is a 2018 graduate of the 271st session of the FBI National Academy.   </w:t>
      </w:r>
    </w:p>
    <w:p w14:paraId="4759A6E3" w14:textId="77777777" w:rsidR="003E1BD3" w:rsidRPr="00E44BF4" w:rsidRDefault="003E1BD3" w:rsidP="003E1BD3">
      <w:pPr>
        <w:spacing w:after="0" w:line="240" w:lineRule="auto"/>
        <w:rPr>
          <w:rFonts w:ascii="Arial" w:eastAsia="Times New Roman" w:hAnsi="Arial" w:cs="Arial"/>
          <w:sz w:val="16"/>
          <w:szCs w:val="16"/>
        </w:rPr>
      </w:pPr>
    </w:p>
    <w:p w14:paraId="55642F00" w14:textId="77777777" w:rsidR="003E1BD3" w:rsidRPr="00E44BF4" w:rsidRDefault="003E1BD3" w:rsidP="003E1BD3">
      <w:pPr>
        <w:spacing w:after="0" w:line="240" w:lineRule="auto"/>
        <w:rPr>
          <w:rFonts w:ascii="Arial" w:eastAsia="Times New Roman" w:hAnsi="Arial" w:cs="Arial"/>
          <w:sz w:val="16"/>
          <w:szCs w:val="16"/>
        </w:rPr>
      </w:pPr>
      <w:r w:rsidRPr="00E44BF4">
        <w:rPr>
          <w:rFonts w:ascii="Arial" w:eastAsia="Times New Roman" w:hAnsi="Arial" w:cs="Arial"/>
          <w:sz w:val="16"/>
          <w:szCs w:val="16"/>
        </w:rPr>
        <w:t>C</w:t>
      </w:r>
      <w:r>
        <w:rPr>
          <w:rFonts w:ascii="Arial" w:eastAsia="Times New Roman" w:hAnsi="Arial" w:cs="Arial"/>
          <w:sz w:val="16"/>
          <w:szCs w:val="16"/>
        </w:rPr>
        <w:t>hief</w:t>
      </w:r>
      <w:r w:rsidRPr="00E44BF4">
        <w:rPr>
          <w:rFonts w:ascii="Arial" w:eastAsia="Times New Roman" w:hAnsi="Arial" w:cs="Arial"/>
          <w:sz w:val="16"/>
          <w:szCs w:val="16"/>
        </w:rPr>
        <w:t xml:space="preserve"> Stirling currently serves as the Treasurer for the Western Arizona Law Enforcement Association.  He and his wife, Kim, enjoy volunteering their time with various community organizations and they have a </w:t>
      </w:r>
      <w:r>
        <w:rPr>
          <w:rFonts w:ascii="Arial" w:eastAsia="Times New Roman" w:hAnsi="Arial" w:cs="Arial"/>
          <w:sz w:val="16"/>
          <w:szCs w:val="16"/>
        </w:rPr>
        <w:t>23</w:t>
      </w:r>
      <w:r w:rsidRPr="00E44BF4">
        <w:rPr>
          <w:rFonts w:ascii="Arial" w:eastAsia="Times New Roman" w:hAnsi="Arial" w:cs="Arial"/>
          <w:sz w:val="16"/>
          <w:szCs w:val="16"/>
        </w:rPr>
        <w:t xml:space="preserve">-year-old son and a </w:t>
      </w:r>
      <w:r>
        <w:rPr>
          <w:rFonts w:ascii="Arial" w:eastAsia="Times New Roman" w:hAnsi="Arial" w:cs="Arial"/>
          <w:sz w:val="16"/>
          <w:szCs w:val="16"/>
        </w:rPr>
        <w:t>32</w:t>
      </w:r>
      <w:r w:rsidRPr="00E44BF4">
        <w:rPr>
          <w:rFonts w:ascii="Arial" w:eastAsia="Times New Roman" w:hAnsi="Arial" w:cs="Arial"/>
          <w:sz w:val="16"/>
          <w:szCs w:val="16"/>
        </w:rPr>
        <w:t>-year-old daughter.</w:t>
      </w:r>
    </w:p>
    <w:p w14:paraId="7F6BF959" w14:textId="77777777" w:rsidR="003E1BD3" w:rsidRDefault="003E1BD3" w:rsidP="003E1BD3">
      <w:pPr>
        <w:spacing w:after="0" w:line="240" w:lineRule="auto"/>
        <w:rPr>
          <w:rFonts w:ascii="Arial" w:eastAsia="Times New Roman" w:hAnsi="Arial" w:cs="Arial"/>
          <w:color w:val="000000"/>
          <w:sz w:val="18"/>
          <w:szCs w:val="18"/>
        </w:rPr>
      </w:pPr>
    </w:p>
    <w:p w14:paraId="6C49D02D" w14:textId="77777777" w:rsidR="003E1BD3" w:rsidRDefault="003E1BD3" w:rsidP="003E1BD3">
      <w:pPr>
        <w:spacing w:after="0" w:line="240" w:lineRule="auto"/>
        <w:ind w:left="2160" w:firstLine="720"/>
        <w:rPr>
          <w:rFonts w:ascii="Arial" w:eastAsia="Times New Roman" w:hAnsi="Arial" w:cs="Arial"/>
          <w:b/>
        </w:rPr>
      </w:pPr>
    </w:p>
    <w:p w14:paraId="66C4507F" w14:textId="77777777" w:rsidR="003E1BD3" w:rsidRDefault="003E1BD3" w:rsidP="003E1BD3">
      <w:pPr>
        <w:spacing w:after="0" w:line="240" w:lineRule="auto"/>
        <w:ind w:left="2160" w:firstLine="720"/>
        <w:rPr>
          <w:rFonts w:ascii="Arial" w:eastAsia="Times New Roman" w:hAnsi="Arial" w:cs="Arial"/>
          <w:b/>
        </w:rPr>
      </w:pPr>
      <w:r>
        <w:rPr>
          <w:rFonts w:ascii="Arial" w:hAnsi="Arial" w:cs="Arial"/>
          <w:noProof/>
          <w:sz w:val="18"/>
          <w:szCs w:val="18"/>
        </w:rPr>
        <w:drawing>
          <wp:anchor distT="0" distB="0" distL="114300" distR="114300" simplePos="0" relativeHeight="251664384" behindDoc="1" locked="0" layoutInCell="1" allowOverlap="1" wp14:anchorId="1548A5B0" wp14:editId="1F090F48">
            <wp:simplePos x="0" y="0"/>
            <wp:positionH relativeFrom="column">
              <wp:posOffset>-57150</wp:posOffset>
            </wp:positionH>
            <wp:positionV relativeFrom="page">
              <wp:posOffset>4105275</wp:posOffset>
            </wp:positionV>
            <wp:extent cx="1438275" cy="1790700"/>
            <wp:effectExtent l="0" t="0" r="9525" b="0"/>
            <wp:wrapTight wrapText="bothSides">
              <wp:wrapPolygon edited="0">
                <wp:start x="0" y="0"/>
                <wp:lineTo x="0" y="21370"/>
                <wp:lineTo x="21457" y="21370"/>
                <wp:lineTo x="21457"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38275" cy="1790700"/>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eastAsia="Times New Roman" w:hAnsi="Arial" w:cs="Arial"/>
          <w:b/>
        </w:rPr>
        <w:t>Doug Whittaker, Support Division Captain</w:t>
      </w:r>
    </w:p>
    <w:p w14:paraId="1451059C" w14:textId="77777777" w:rsidR="003E1BD3" w:rsidRDefault="003E1BD3" w:rsidP="003E1BD3">
      <w:pPr>
        <w:spacing w:after="0" w:line="240" w:lineRule="auto"/>
        <w:ind w:left="2160" w:firstLine="720"/>
        <w:rPr>
          <w:rFonts w:ascii="Arial" w:hAnsi="Arial" w:cs="Arial"/>
          <w:b/>
          <w:sz w:val="32"/>
          <w:szCs w:val="32"/>
        </w:rPr>
      </w:pPr>
    </w:p>
    <w:p w14:paraId="7E3DA064" w14:textId="5843E7E9" w:rsidR="004F6FA8" w:rsidRPr="004F6FA8" w:rsidRDefault="004F6FA8" w:rsidP="004F6FA8">
      <w:pPr>
        <w:rPr>
          <w:rFonts w:ascii="Arial" w:hAnsi="Arial" w:cs="Arial"/>
          <w:sz w:val="16"/>
          <w:szCs w:val="16"/>
        </w:rPr>
      </w:pPr>
      <w:r w:rsidRPr="004F6FA8">
        <w:rPr>
          <w:rFonts w:ascii="Arial" w:hAnsi="Arial" w:cs="Arial"/>
          <w:sz w:val="16"/>
          <w:szCs w:val="16"/>
        </w:rPr>
        <w:t xml:space="preserve">Captain Doug Whittaker started his Law Enforcement career in 1989 with the Mohave County Sheriff’s Office before joining the Lake Havasu Police Department in 1997. During his 34+ year career in Law Enforcement Captain Whittaker has been involved in almost every area within the Department. Captain Whittaker has worked in Patrol and Investigations including Special investigations as a Detective, Investigations Supervisor, and Investigations Lieutenant. In patrol he also held positions as a Boating Officer, Patrol Sergeant, and Patrol Lieutenant. Captain Whittaker also spent almost 17 years as a member of the Departments SWAT team with 7 of those years as the SWAT team commander. He also was the Bomb Squad commander for over 12 years and a Bomb Squad member for over 15 years. Captain Whittaker was promoted to Sergeant in 2002 and Lieutenant in 2007 before taking on his current rank, Captain in 2014.  After working 1 year as the support services Captain overseeing the Budget, Jail, Dispatch, and Records. Captain Whittaker took over the Departments Operations Division from 2015 until November of 2021. He has since returned to the role in Support Services. Captain Whittaker spent four years in the United States Marine Corps prior to his law enforcement career and graduated from the FBI national Academy class 238 in 2009. Both of Captain Whittaker’s daughters were born and raised in Lake Havasu City and he has been married to his wife Tonya for over 35 years.  </w:t>
      </w:r>
    </w:p>
    <w:p w14:paraId="01F55A9D" w14:textId="77777777" w:rsidR="003E1BD3" w:rsidRDefault="003E1BD3" w:rsidP="003E1BD3">
      <w:pPr>
        <w:ind w:left="2160" w:firstLine="720"/>
        <w:rPr>
          <w:rFonts w:ascii="Arial" w:hAnsi="Arial" w:cs="Arial"/>
          <w:b/>
        </w:rPr>
      </w:pPr>
    </w:p>
    <w:p w14:paraId="3CA1F37B" w14:textId="77777777" w:rsidR="003E1BD3" w:rsidRDefault="003E1BD3" w:rsidP="003E1BD3">
      <w:pPr>
        <w:ind w:left="2160" w:firstLine="720"/>
        <w:rPr>
          <w:rFonts w:ascii="Arial" w:hAnsi="Arial" w:cs="Arial"/>
          <w:b/>
        </w:rPr>
      </w:pPr>
      <w:r>
        <w:rPr>
          <w:rFonts w:ascii="Arial" w:hAnsi="Arial" w:cs="Arial"/>
          <w:b/>
        </w:rPr>
        <w:t>Kirk Cesena, Operations Division Captain</w:t>
      </w:r>
    </w:p>
    <w:p w14:paraId="2C06833D" w14:textId="77777777" w:rsidR="003E1BD3" w:rsidRDefault="003E1BD3" w:rsidP="003E1BD3">
      <w:pPr>
        <w:ind w:left="2160" w:firstLine="720"/>
        <w:rPr>
          <w:rFonts w:ascii="Arial" w:hAnsi="Arial" w:cs="Arial"/>
          <w:b/>
        </w:rPr>
      </w:pPr>
      <w:r>
        <w:rPr>
          <w:rFonts w:ascii="Arial" w:hAnsi="Arial" w:cs="Arial"/>
          <w:b/>
          <w:noProof/>
          <w:sz w:val="16"/>
          <w:szCs w:val="16"/>
        </w:rPr>
        <w:drawing>
          <wp:anchor distT="0" distB="0" distL="114300" distR="114300" simplePos="0" relativeHeight="251666432" behindDoc="0" locked="0" layoutInCell="1" allowOverlap="1" wp14:anchorId="399BF56E" wp14:editId="2F23403F">
            <wp:simplePos x="0" y="0"/>
            <wp:positionH relativeFrom="column">
              <wp:posOffset>-95250</wp:posOffset>
            </wp:positionH>
            <wp:positionV relativeFrom="paragraph">
              <wp:posOffset>92075</wp:posOffset>
            </wp:positionV>
            <wp:extent cx="1495425" cy="1905000"/>
            <wp:effectExtent l="0" t="0" r="9525" b="0"/>
            <wp:wrapThrough wrapText="bothSides">
              <wp:wrapPolygon edited="0">
                <wp:start x="0" y="0"/>
                <wp:lineTo x="0" y="21384"/>
                <wp:lineTo x="21462" y="21384"/>
                <wp:lineTo x="21462" y="0"/>
                <wp:lineTo x="0" y="0"/>
              </wp:wrapPolygon>
            </wp:wrapThrough>
            <wp:docPr id="2034725493" name="Picture 1" descr="A picture containing person, person, pos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725493" name="Picture 1" descr="A picture containing person, person, posing&#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95425" cy="1905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E58591" w14:textId="69835930" w:rsidR="003E1BD3" w:rsidRPr="007A4668" w:rsidRDefault="003E1BD3" w:rsidP="003E1BD3">
      <w:pPr>
        <w:ind w:left="2160"/>
        <w:rPr>
          <w:rFonts w:ascii="Arial" w:hAnsi="Arial" w:cs="Arial"/>
          <w:bCs/>
        </w:rPr>
      </w:pPr>
      <w:r w:rsidRPr="007A4668">
        <w:rPr>
          <w:rFonts w:ascii="Arial" w:hAnsi="Arial" w:cs="Arial"/>
          <w:bCs/>
          <w:sz w:val="16"/>
          <w:szCs w:val="16"/>
        </w:rPr>
        <w:t xml:space="preserve">Captain Kirk Cesena started his law enforcement career in 1999 with the Los Angeles County Sheriff's Department before joining the Lake Havasu City Police Department in 2006. During his 24-year career in law enforcement, Captain Cesena worked in corrections, patrol, Street Crimes Unit, and patrol Corporal. Captain Cesena was promoted to sergeant in 2015 where he worked patrol and later supervised the Professional Standards Unit. In 2016 Captain Cesena was promoted to Lieutenant where he supervised the dayshift patrol division, which also included the Traffic Unit, Community Services Unit, School Resource Officers, and the Animal Control Unit. In 2021, he was assigned to oversee the Professional Standards Unit and the Western Arizona Law Enforcement Training Academy. He was promoted to the rank of Captain in 2022 where he currently serves as the </w:t>
      </w:r>
      <w:proofErr w:type="gramStart"/>
      <w:r w:rsidR="004F6FA8">
        <w:rPr>
          <w:rFonts w:ascii="Arial" w:hAnsi="Arial" w:cs="Arial"/>
          <w:bCs/>
          <w:sz w:val="16"/>
          <w:szCs w:val="16"/>
        </w:rPr>
        <w:t>O</w:t>
      </w:r>
      <w:r w:rsidR="004F6FA8" w:rsidRPr="007A4668">
        <w:rPr>
          <w:rFonts w:ascii="Arial" w:hAnsi="Arial" w:cs="Arial"/>
          <w:bCs/>
          <w:sz w:val="16"/>
          <w:szCs w:val="16"/>
        </w:rPr>
        <w:t>perations</w:t>
      </w:r>
      <w:proofErr w:type="gramEnd"/>
      <w:r w:rsidRPr="007A4668">
        <w:rPr>
          <w:rFonts w:ascii="Arial" w:hAnsi="Arial" w:cs="Arial"/>
          <w:bCs/>
          <w:sz w:val="16"/>
          <w:szCs w:val="16"/>
        </w:rPr>
        <w:t xml:space="preserve"> Captain. Captain Cesena holds a Bachelor of Science Degree in Economics and is a 2021 graduate of Northwestern School of Police Staff and Command Class #510. Captain Cesena enjoys off-roading, camping, sports, grilling, and spending quality time with his family. He and his wife Kimberly have two sons, ages 14 and 16.</w:t>
      </w:r>
    </w:p>
    <w:p w14:paraId="161812E8" w14:textId="77777777" w:rsidR="004F6FA8" w:rsidRDefault="004F6FA8" w:rsidP="00D71219">
      <w:pPr>
        <w:pStyle w:val="Default"/>
        <w:jc w:val="center"/>
        <w:rPr>
          <w:b/>
          <w:bCs/>
          <w:color w:val="2F5496" w:themeColor="accent1" w:themeShade="BF"/>
          <w:sz w:val="36"/>
          <w:szCs w:val="36"/>
        </w:rPr>
      </w:pPr>
    </w:p>
    <w:p w14:paraId="1483F107" w14:textId="462BB6FE" w:rsidR="00D71219" w:rsidRPr="005C7257" w:rsidRDefault="00D71219" w:rsidP="00D71219">
      <w:pPr>
        <w:pStyle w:val="Default"/>
        <w:jc w:val="center"/>
        <w:rPr>
          <w:color w:val="2F5496" w:themeColor="accent1" w:themeShade="BF"/>
          <w:sz w:val="36"/>
          <w:szCs w:val="36"/>
        </w:rPr>
      </w:pPr>
      <w:r w:rsidRPr="005C7257">
        <w:rPr>
          <w:b/>
          <w:bCs/>
          <w:color w:val="2F5496" w:themeColor="accent1" w:themeShade="BF"/>
          <w:sz w:val="36"/>
          <w:szCs w:val="36"/>
        </w:rPr>
        <w:lastRenderedPageBreak/>
        <w:t>ALEAP Assessment – Schedule</w:t>
      </w:r>
    </w:p>
    <w:p w14:paraId="24C2667F" w14:textId="77777777" w:rsidR="00D71219" w:rsidRDefault="00D71219" w:rsidP="00D71219">
      <w:pPr>
        <w:pStyle w:val="Default"/>
        <w:jc w:val="center"/>
        <w:rPr>
          <w:b/>
          <w:bCs/>
          <w:sz w:val="23"/>
          <w:szCs w:val="23"/>
        </w:rPr>
      </w:pPr>
      <w:r>
        <w:rPr>
          <w:b/>
          <w:bCs/>
          <w:sz w:val="23"/>
          <w:szCs w:val="23"/>
        </w:rPr>
        <w:t>(Subject to Change)</w:t>
      </w:r>
    </w:p>
    <w:p w14:paraId="50E2DE84" w14:textId="77777777" w:rsidR="00D71219" w:rsidRPr="009C4D18" w:rsidRDefault="00D71219" w:rsidP="00D71219">
      <w:pPr>
        <w:pStyle w:val="Default"/>
        <w:jc w:val="center"/>
        <w:rPr>
          <w:b/>
          <w:bCs/>
          <w:sz w:val="23"/>
          <w:szCs w:val="23"/>
          <w:u w:val="single"/>
        </w:rPr>
      </w:pPr>
    </w:p>
    <w:p w14:paraId="2A7F59A0" w14:textId="3BB92501" w:rsidR="00D71219" w:rsidRPr="009C4D18" w:rsidRDefault="00D71219" w:rsidP="00D71219">
      <w:pPr>
        <w:spacing w:after="0" w:line="240" w:lineRule="auto"/>
        <w:rPr>
          <w:rFonts w:ascii="Arial" w:hAnsi="Arial" w:cs="Arial"/>
          <w:b/>
          <w:u w:val="single"/>
        </w:rPr>
      </w:pPr>
      <w:r w:rsidRPr="007760C6">
        <w:rPr>
          <w:rFonts w:ascii="Arial" w:hAnsi="Arial" w:cs="Arial"/>
          <w:b/>
          <w:u w:val="single"/>
        </w:rPr>
        <w:t xml:space="preserve">Day 1 – </w:t>
      </w:r>
      <w:r w:rsidR="007760C6" w:rsidRPr="007760C6">
        <w:rPr>
          <w:rFonts w:ascii="Arial" w:hAnsi="Arial" w:cs="Arial"/>
          <w:b/>
          <w:u w:val="single"/>
        </w:rPr>
        <w:t>Wednesday</w:t>
      </w:r>
      <w:r w:rsidRPr="007760C6">
        <w:rPr>
          <w:rFonts w:ascii="Arial" w:hAnsi="Arial" w:cs="Arial"/>
          <w:b/>
          <w:u w:val="single"/>
        </w:rPr>
        <w:t xml:space="preserve">, </w:t>
      </w:r>
      <w:r w:rsidR="007A4668">
        <w:rPr>
          <w:rFonts w:ascii="Arial" w:hAnsi="Arial" w:cs="Arial"/>
          <w:b/>
          <w:u w:val="single"/>
        </w:rPr>
        <w:t>January 3, 2024</w:t>
      </w:r>
    </w:p>
    <w:p w14:paraId="729E29A3" w14:textId="77777777" w:rsidR="00D71219" w:rsidRPr="009C4D18" w:rsidRDefault="00D71219" w:rsidP="00D71219">
      <w:pPr>
        <w:spacing w:after="0" w:line="276" w:lineRule="auto"/>
        <w:rPr>
          <w:rFonts w:ascii="Arial" w:hAnsi="Arial" w:cs="Arial"/>
        </w:rPr>
      </w:pPr>
    </w:p>
    <w:p w14:paraId="38B03C3D" w14:textId="6617C5A9" w:rsidR="00D71219" w:rsidRPr="009C4D18" w:rsidRDefault="00D71219" w:rsidP="00D71219">
      <w:pPr>
        <w:spacing w:after="0" w:line="276" w:lineRule="auto"/>
        <w:rPr>
          <w:rFonts w:ascii="Arial" w:hAnsi="Arial" w:cs="Arial"/>
          <w:b/>
        </w:rPr>
      </w:pPr>
      <w:r w:rsidRPr="009C4D18">
        <w:rPr>
          <w:rFonts w:ascii="Arial" w:hAnsi="Arial" w:cs="Arial"/>
        </w:rPr>
        <w:t>9:00 – 9:30</w:t>
      </w:r>
      <w:r w:rsidRPr="009C4D18">
        <w:rPr>
          <w:rFonts w:ascii="Arial" w:hAnsi="Arial" w:cs="Arial"/>
        </w:rPr>
        <w:tab/>
        <w:t xml:space="preserve">Introduction to </w:t>
      </w:r>
      <w:r>
        <w:rPr>
          <w:rFonts w:ascii="Arial" w:hAnsi="Arial" w:cs="Arial"/>
          <w:b/>
        </w:rPr>
        <w:t>LHC</w:t>
      </w:r>
      <w:r w:rsidRPr="009C4D18">
        <w:rPr>
          <w:rFonts w:ascii="Arial" w:hAnsi="Arial" w:cs="Arial"/>
          <w:b/>
        </w:rPr>
        <w:t>PD Command Staff</w:t>
      </w:r>
    </w:p>
    <w:p w14:paraId="5C03CAE6" w14:textId="77777777" w:rsidR="00D71219" w:rsidRPr="009C4D18" w:rsidRDefault="00D71219" w:rsidP="00D71219">
      <w:pPr>
        <w:spacing w:after="0" w:line="276" w:lineRule="auto"/>
        <w:rPr>
          <w:rFonts w:ascii="Arial" w:hAnsi="Arial" w:cs="Arial"/>
        </w:rPr>
      </w:pPr>
      <w:r w:rsidRPr="009C4D18">
        <w:rPr>
          <w:rFonts w:ascii="Arial" w:hAnsi="Arial" w:cs="Arial"/>
        </w:rPr>
        <w:tab/>
      </w:r>
      <w:r w:rsidRPr="009C4D18">
        <w:rPr>
          <w:rFonts w:ascii="Arial" w:hAnsi="Arial" w:cs="Arial"/>
        </w:rPr>
        <w:tab/>
      </w:r>
      <w:r>
        <w:rPr>
          <w:rFonts w:ascii="Arial" w:hAnsi="Arial" w:cs="Arial"/>
          <w:i/>
        </w:rPr>
        <w:t>LHCPD Admin</w:t>
      </w:r>
      <w:r w:rsidRPr="009C4D18">
        <w:rPr>
          <w:rFonts w:ascii="Arial" w:hAnsi="Arial" w:cs="Arial"/>
          <w:i/>
        </w:rPr>
        <w:t xml:space="preserve"> Conference Room</w:t>
      </w:r>
      <w:r w:rsidRPr="009C4D18">
        <w:rPr>
          <w:rFonts w:ascii="Arial" w:hAnsi="Arial" w:cs="Arial"/>
        </w:rPr>
        <w:t xml:space="preserve"> </w:t>
      </w:r>
    </w:p>
    <w:p w14:paraId="188BB21F" w14:textId="77777777" w:rsidR="00D71219" w:rsidRPr="009C4D18" w:rsidRDefault="00D71219" w:rsidP="00D71219">
      <w:pPr>
        <w:spacing w:after="0" w:line="276" w:lineRule="auto"/>
        <w:rPr>
          <w:rFonts w:ascii="Arial" w:hAnsi="Arial" w:cs="Arial"/>
        </w:rPr>
      </w:pPr>
    </w:p>
    <w:p w14:paraId="423D1D90" w14:textId="7C786A5E" w:rsidR="00D71219" w:rsidRPr="009C4D18" w:rsidRDefault="00D71219" w:rsidP="00D71219">
      <w:pPr>
        <w:spacing w:after="0" w:line="276" w:lineRule="auto"/>
        <w:rPr>
          <w:rFonts w:ascii="Arial" w:hAnsi="Arial" w:cs="Arial"/>
        </w:rPr>
      </w:pPr>
      <w:r w:rsidRPr="009C4D18">
        <w:rPr>
          <w:rFonts w:ascii="Arial" w:hAnsi="Arial" w:cs="Arial"/>
        </w:rPr>
        <w:t>9:30 – 10:00</w:t>
      </w:r>
      <w:r w:rsidRPr="009C4D18">
        <w:rPr>
          <w:rFonts w:ascii="Arial" w:hAnsi="Arial" w:cs="Arial"/>
        </w:rPr>
        <w:tab/>
        <w:t xml:space="preserve">Interview with </w:t>
      </w:r>
      <w:r>
        <w:rPr>
          <w:rFonts w:ascii="Arial" w:hAnsi="Arial" w:cs="Arial"/>
          <w:b/>
        </w:rPr>
        <w:t>Chief Troy Stirling</w:t>
      </w:r>
      <w:r w:rsidRPr="009C4D18">
        <w:rPr>
          <w:rFonts w:ascii="Arial" w:hAnsi="Arial" w:cs="Arial"/>
        </w:rPr>
        <w:t xml:space="preserve"> </w:t>
      </w:r>
    </w:p>
    <w:p w14:paraId="3DA3F009" w14:textId="77777777" w:rsidR="00D71219" w:rsidRPr="009C4D18" w:rsidRDefault="00D71219" w:rsidP="00D71219">
      <w:pPr>
        <w:spacing w:after="0" w:line="276" w:lineRule="auto"/>
        <w:rPr>
          <w:rFonts w:ascii="Arial" w:hAnsi="Arial" w:cs="Arial"/>
          <w:i/>
        </w:rPr>
      </w:pPr>
      <w:r w:rsidRPr="009C4D18">
        <w:rPr>
          <w:rFonts w:ascii="Arial" w:hAnsi="Arial" w:cs="Arial"/>
        </w:rPr>
        <w:tab/>
      </w:r>
      <w:r w:rsidRPr="009C4D18">
        <w:rPr>
          <w:rFonts w:ascii="Arial" w:hAnsi="Arial" w:cs="Arial"/>
        </w:rPr>
        <w:tab/>
      </w:r>
      <w:r w:rsidRPr="009C4D18">
        <w:rPr>
          <w:rFonts w:ascii="Arial" w:hAnsi="Arial" w:cs="Arial"/>
          <w:i/>
        </w:rPr>
        <w:t>Chief’s Office</w:t>
      </w:r>
    </w:p>
    <w:p w14:paraId="553C5120" w14:textId="77777777" w:rsidR="00D71219" w:rsidRPr="009C4D18" w:rsidRDefault="00D71219" w:rsidP="00D71219">
      <w:pPr>
        <w:spacing w:after="0" w:line="276" w:lineRule="auto"/>
        <w:rPr>
          <w:rFonts w:ascii="Arial" w:hAnsi="Arial" w:cs="Arial"/>
          <w:i/>
        </w:rPr>
      </w:pPr>
    </w:p>
    <w:p w14:paraId="060119E3" w14:textId="38A7BE75" w:rsidR="00D71219" w:rsidRPr="009C4D18" w:rsidRDefault="00D71219" w:rsidP="00D71219">
      <w:pPr>
        <w:spacing w:after="0" w:line="276" w:lineRule="auto"/>
        <w:ind w:left="1440" w:hanging="1440"/>
        <w:rPr>
          <w:rFonts w:ascii="Arial" w:hAnsi="Arial" w:cs="Arial"/>
          <w:b/>
        </w:rPr>
      </w:pPr>
      <w:r w:rsidRPr="009C4D18">
        <w:rPr>
          <w:rFonts w:ascii="Arial" w:hAnsi="Arial" w:cs="Arial"/>
        </w:rPr>
        <w:t>10:00</w:t>
      </w:r>
      <w:r>
        <w:rPr>
          <w:rFonts w:ascii="Arial" w:hAnsi="Arial" w:cs="Arial"/>
        </w:rPr>
        <w:t>-10:</w:t>
      </w:r>
      <w:r w:rsidR="003F4462">
        <w:rPr>
          <w:rFonts w:ascii="Arial" w:hAnsi="Arial" w:cs="Arial"/>
        </w:rPr>
        <w:t>45</w:t>
      </w:r>
      <w:r>
        <w:rPr>
          <w:rFonts w:ascii="Arial" w:hAnsi="Arial" w:cs="Arial"/>
        </w:rPr>
        <w:tab/>
        <w:t>Department Tour-</w:t>
      </w:r>
      <w:r w:rsidRPr="009C4D18">
        <w:rPr>
          <w:rFonts w:ascii="Arial" w:hAnsi="Arial" w:cs="Arial"/>
        </w:rPr>
        <w:t>Escorted by</w:t>
      </w:r>
      <w:r w:rsidRPr="009C4D18">
        <w:rPr>
          <w:rFonts w:ascii="Arial" w:hAnsi="Arial" w:cs="Arial"/>
          <w:b/>
        </w:rPr>
        <w:t xml:space="preserve"> </w:t>
      </w:r>
      <w:r>
        <w:rPr>
          <w:rFonts w:ascii="Arial" w:hAnsi="Arial" w:cs="Arial"/>
          <w:b/>
        </w:rPr>
        <w:t>Captain Kirk Cesena &amp; Lieutenant Chad Williams</w:t>
      </w:r>
      <w:r w:rsidRPr="009C4D18">
        <w:rPr>
          <w:rFonts w:ascii="Arial" w:hAnsi="Arial" w:cs="Arial"/>
          <w:b/>
        </w:rPr>
        <w:t xml:space="preserve">  </w:t>
      </w:r>
    </w:p>
    <w:p w14:paraId="38358C62" w14:textId="77777777" w:rsidR="00D71219" w:rsidRPr="009C4D18" w:rsidRDefault="00D71219" w:rsidP="003F4462">
      <w:pPr>
        <w:spacing w:after="0" w:line="276" w:lineRule="auto"/>
        <w:rPr>
          <w:rFonts w:ascii="Arial" w:hAnsi="Arial" w:cs="Arial"/>
          <w:i/>
        </w:rPr>
      </w:pPr>
    </w:p>
    <w:p w14:paraId="795750E8" w14:textId="6C37A01E" w:rsidR="00D71219" w:rsidRPr="006B4A20" w:rsidRDefault="00D71219" w:rsidP="00D71219">
      <w:pPr>
        <w:spacing w:after="0" w:line="276" w:lineRule="auto"/>
        <w:rPr>
          <w:rFonts w:ascii="Arial" w:hAnsi="Arial" w:cs="Arial"/>
          <w:b/>
        </w:rPr>
      </w:pPr>
      <w:r>
        <w:rPr>
          <w:rFonts w:ascii="Arial" w:hAnsi="Arial" w:cs="Arial"/>
        </w:rPr>
        <w:t>10:45 – 11</w:t>
      </w:r>
      <w:r w:rsidRPr="009C4D18">
        <w:rPr>
          <w:rFonts w:ascii="Arial" w:hAnsi="Arial" w:cs="Arial"/>
        </w:rPr>
        <w:t>:00</w:t>
      </w:r>
      <w:r w:rsidRPr="009C4D18">
        <w:rPr>
          <w:rFonts w:ascii="Arial" w:hAnsi="Arial" w:cs="Arial"/>
        </w:rPr>
        <w:tab/>
      </w:r>
      <w:r>
        <w:rPr>
          <w:rFonts w:ascii="Arial" w:hAnsi="Arial" w:cs="Arial"/>
        </w:rPr>
        <w:t xml:space="preserve">Site Inspection with </w:t>
      </w:r>
      <w:r>
        <w:rPr>
          <w:rFonts w:ascii="Arial" w:hAnsi="Arial" w:cs="Arial"/>
          <w:b/>
        </w:rPr>
        <w:t>Sergeant Tom Gray</w:t>
      </w:r>
    </w:p>
    <w:p w14:paraId="25C7D529" w14:textId="7BFBDA5F" w:rsidR="00D71219" w:rsidRPr="009C4D18" w:rsidRDefault="00D71219" w:rsidP="00D71219">
      <w:pPr>
        <w:spacing w:after="0" w:line="276" w:lineRule="auto"/>
        <w:rPr>
          <w:rFonts w:ascii="Arial" w:hAnsi="Arial" w:cs="Arial"/>
          <w:i/>
        </w:rPr>
      </w:pPr>
      <w:r w:rsidRPr="009C4D18">
        <w:rPr>
          <w:rFonts w:ascii="Arial" w:hAnsi="Arial" w:cs="Arial"/>
        </w:rPr>
        <w:tab/>
      </w:r>
      <w:r w:rsidRPr="009C4D18">
        <w:rPr>
          <w:rFonts w:ascii="Arial" w:hAnsi="Arial" w:cs="Arial"/>
        </w:rPr>
        <w:tab/>
      </w:r>
      <w:r>
        <w:rPr>
          <w:rFonts w:ascii="Arial" w:hAnsi="Arial" w:cs="Arial"/>
          <w:i/>
        </w:rPr>
        <w:t>Property and Evidence</w:t>
      </w:r>
    </w:p>
    <w:p w14:paraId="7E49498D" w14:textId="6E0A4C9F" w:rsidR="00D71219" w:rsidRPr="009C4D18" w:rsidRDefault="00D71219" w:rsidP="00D71219">
      <w:pPr>
        <w:spacing w:after="0" w:line="276" w:lineRule="auto"/>
        <w:ind w:left="1440" w:hanging="1440"/>
        <w:rPr>
          <w:rFonts w:ascii="Arial" w:hAnsi="Arial" w:cs="Arial"/>
          <w:b/>
        </w:rPr>
      </w:pPr>
    </w:p>
    <w:p w14:paraId="5C97A73F" w14:textId="09FAAEA3" w:rsidR="00D71219" w:rsidRDefault="00D71219" w:rsidP="00D71219">
      <w:pPr>
        <w:spacing w:after="0" w:line="276" w:lineRule="auto"/>
        <w:rPr>
          <w:rFonts w:ascii="Arial" w:hAnsi="Arial" w:cs="Arial"/>
          <w:b/>
        </w:rPr>
      </w:pPr>
      <w:r>
        <w:rPr>
          <w:rFonts w:ascii="Arial" w:hAnsi="Arial" w:cs="Arial"/>
        </w:rPr>
        <w:t>11</w:t>
      </w:r>
      <w:r w:rsidRPr="009C4D18">
        <w:rPr>
          <w:rFonts w:ascii="Arial" w:hAnsi="Arial" w:cs="Arial"/>
        </w:rPr>
        <w:t>:00 – 1</w:t>
      </w:r>
      <w:r>
        <w:rPr>
          <w:rFonts w:ascii="Arial" w:hAnsi="Arial" w:cs="Arial"/>
        </w:rPr>
        <w:t xml:space="preserve">1:15 </w:t>
      </w:r>
      <w:r>
        <w:rPr>
          <w:rFonts w:ascii="Arial" w:hAnsi="Arial" w:cs="Arial"/>
        </w:rPr>
        <w:tab/>
        <w:t xml:space="preserve">Interview with </w:t>
      </w:r>
      <w:r>
        <w:rPr>
          <w:rFonts w:ascii="Arial" w:hAnsi="Arial" w:cs="Arial"/>
          <w:b/>
        </w:rPr>
        <w:t>Records Unit Supervisor Robin Shoemake</w:t>
      </w:r>
    </w:p>
    <w:p w14:paraId="40F813FF" w14:textId="4D317EF7" w:rsidR="00D71219" w:rsidRPr="006B4A20" w:rsidRDefault="00D71219" w:rsidP="00D71219">
      <w:pPr>
        <w:spacing w:after="0" w:line="276" w:lineRule="auto"/>
        <w:rPr>
          <w:rFonts w:ascii="Arial" w:hAnsi="Arial" w:cs="Arial"/>
          <w:i/>
        </w:rPr>
      </w:pPr>
      <w:r>
        <w:rPr>
          <w:rFonts w:ascii="Arial" w:hAnsi="Arial" w:cs="Arial"/>
          <w:b/>
        </w:rPr>
        <w:tab/>
      </w:r>
      <w:r>
        <w:rPr>
          <w:rFonts w:ascii="Arial" w:hAnsi="Arial" w:cs="Arial"/>
          <w:b/>
        </w:rPr>
        <w:tab/>
      </w:r>
      <w:r>
        <w:rPr>
          <w:rFonts w:ascii="Arial" w:hAnsi="Arial" w:cs="Arial"/>
          <w:i/>
        </w:rPr>
        <w:t>Admin Conference Room</w:t>
      </w:r>
    </w:p>
    <w:p w14:paraId="0823FE00" w14:textId="5A941CF9" w:rsidR="00D71219" w:rsidRPr="009C4D18" w:rsidRDefault="00D71219" w:rsidP="00D71219">
      <w:pPr>
        <w:spacing w:after="0" w:line="276" w:lineRule="auto"/>
        <w:rPr>
          <w:rFonts w:ascii="Arial" w:hAnsi="Arial" w:cs="Arial"/>
        </w:rPr>
      </w:pPr>
    </w:p>
    <w:p w14:paraId="67D3E9BD" w14:textId="1FA596B6" w:rsidR="00D71219" w:rsidRPr="006B4A20" w:rsidRDefault="00D71219" w:rsidP="00D71219">
      <w:pPr>
        <w:spacing w:after="0" w:line="276" w:lineRule="auto"/>
        <w:rPr>
          <w:rFonts w:ascii="Arial" w:hAnsi="Arial" w:cs="Arial"/>
          <w:b/>
        </w:rPr>
      </w:pPr>
      <w:r w:rsidRPr="009C4D18">
        <w:rPr>
          <w:rFonts w:ascii="Arial" w:hAnsi="Arial" w:cs="Arial"/>
        </w:rPr>
        <w:t>1</w:t>
      </w:r>
      <w:r>
        <w:rPr>
          <w:rFonts w:ascii="Arial" w:hAnsi="Arial" w:cs="Arial"/>
        </w:rPr>
        <w:t>1:15 – 11:30</w:t>
      </w:r>
      <w:r w:rsidRPr="009C4D18">
        <w:rPr>
          <w:rFonts w:ascii="Arial" w:hAnsi="Arial" w:cs="Arial"/>
        </w:rPr>
        <w:tab/>
      </w:r>
      <w:r>
        <w:rPr>
          <w:rFonts w:ascii="Arial" w:hAnsi="Arial" w:cs="Arial"/>
        </w:rPr>
        <w:t xml:space="preserve">Site Inspection with </w:t>
      </w:r>
      <w:r>
        <w:rPr>
          <w:rFonts w:ascii="Arial" w:hAnsi="Arial" w:cs="Arial"/>
          <w:b/>
        </w:rPr>
        <w:t>Records Supervisor Robin Shoemake</w:t>
      </w:r>
    </w:p>
    <w:p w14:paraId="47BAEA27" w14:textId="77777777" w:rsidR="00D71219" w:rsidRPr="009C4D18" w:rsidRDefault="00D71219" w:rsidP="00D71219">
      <w:pPr>
        <w:spacing w:after="0" w:line="276" w:lineRule="auto"/>
        <w:rPr>
          <w:rFonts w:ascii="Arial" w:hAnsi="Arial" w:cs="Arial"/>
          <w:i/>
        </w:rPr>
      </w:pPr>
      <w:r w:rsidRPr="009C4D18">
        <w:rPr>
          <w:rFonts w:ascii="Arial" w:hAnsi="Arial" w:cs="Arial"/>
        </w:rPr>
        <w:tab/>
      </w:r>
      <w:r w:rsidRPr="009C4D18">
        <w:rPr>
          <w:rFonts w:ascii="Arial" w:hAnsi="Arial" w:cs="Arial"/>
        </w:rPr>
        <w:tab/>
      </w:r>
      <w:r>
        <w:rPr>
          <w:rFonts w:ascii="Arial" w:hAnsi="Arial" w:cs="Arial"/>
          <w:i/>
        </w:rPr>
        <w:t>Records Unit</w:t>
      </w:r>
    </w:p>
    <w:p w14:paraId="68B5A29F" w14:textId="07C485FA" w:rsidR="00D71219" w:rsidRPr="009C4D18" w:rsidRDefault="00D71219" w:rsidP="00D71219">
      <w:pPr>
        <w:spacing w:after="0" w:line="276" w:lineRule="auto"/>
        <w:rPr>
          <w:rFonts w:ascii="Arial" w:hAnsi="Arial" w:cs="Arial"/>
        </w:rPr>
      </w:pPr>
    </w:p>
    <w:p w14:paraId="1B2CA068" w14:textId="03C0D6BA" w:rsidR="00D71219" w:rsidRPr="009C4D18" w:rsidRDefault="00377FAB" w:rsidP="00D71219">
      <w:pPr>
        <w:spacing w:after="0" w:line="276" w:lineRule="auto"/>
        <w:rPr>
          <w:rFonts w:ascii="Arial" w:hAnsi="Arial" w:cs="Arial"/>
          <w:i/>
        </w:rPr>
      </w:pPr>
      <w:r>
        <w:rPr>
          <w:rFonts w:ascii="Arial" w:hAnsi="Arial" w:cs="Arial"/>
          <w:noProof/>
        </w:rPr>
        <w:drawing>
          <wp:anchor distT="0" distB="0" distL="114300" distR="114300" simplePos="0" relativeHeight="251702272" behindDoc="0" locked="0" layoutInCell="1" allowOverlap="1" wp14:anchorId="03F3A5F3" wp14:editId="03B3B988">
            <wp:simplePos x="0" y="0"/>
            <wp:positionH relativeFrom="column">
              <wp:posOffset>2847975</wp:posOffset>
            </wp:positionH>
            <wp:positionV relativeFrom="paragraph">
              <wp:posOffset>62230</wp:posOffset>
            </wp:positionV>
            <wp:extent cx="3486150" cy="2790825"/>
            <wp:effectExtent l="0" t="0" r="0" b="9525"/>
            <wp:wrapThrough wrapText="bothSides">
              <wp:wrapPolygon edited="0">
                <wp:start x="118" y="0"/>
                <wp:lineTo x="0" y="147"/>
                <wp:lineTo x="0" y="21379"/>
                <wp:lineTo x="118" y="21526"/>
                <wp:lineTo x="21364" y="21526"/>
                <wp:lineTo x="21482" y="21379"/>
                <wp:lineTo x="21482" y="147"/>
                <wp:lineTo x="21364" y="0"/>
                <wp:lineTo x="118" y="0"/>
              </wp:wrapPolygon>
            </wp:wrapThrough>
            <wp:docPr id="163695353" name="Picture 9" descr="A river running through a cany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95353" name="Picture 9" descr="A river running through a canyon"/>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86150" cy="2790825"/>
                    </a:xfrm>
                    <a:prstGeom prst="rect">
                      <a:avLst/>
                    </a:prstGeom>
                    <a:effectLst>
                      <a:softEdge rad="38100"/>
                    </a:effectLst>
                  </pic:spPr>
                </pic:pic>
              </a:graphicData>
            </a:graphic>
            <wp14:sizeRelH relativeFrom="margin">
              <wp14:pctWidth>0</wp14:pctWidth>
            </wp14:sizeRelH>
            <wp14:sizeRelV relativeFrom="margin">
              <wp14:pctHeight>0</wp14:pctHeight>
            </wp14:sizeRelV>
          </wp:anchor>
        </w:drawing>
      </w:r>
      <w:r w:rsidR="00D71219">
        <w:rPr>
          <w:rFonts w:ascii="Arial" w:hAnsi="Arial" w:cs="Arial"/>
        </w:rPr>
        <w:t>11:30 -1:00</w:t>
      </w:r>
      <w:r w:rsidR="00D71219" w:rsidRPr="009C4D18">
        <w:rPr>
          <w:rFonts w:ascii="Arial" w:hAnsi="Arial" w:cs="Arial"/>
        </w:rPr>
        <w:tab/>
      </w:r>
      <w:r w:rsidR="00D71219">
        <w:rPr>
          <w:rFonts w:ascii="Arial" w:hAnsi="Arial" w:cs="Arial"/>
        </w:rPr>
        <w:t>Lunch:  Blue Chair</w:t>
      </w:r>
    </w:p>
    <w:p w14:paraId="1A1265D0" w14:textId="77777777" w:rsidR="00D71219" w:rsidRPr="009C4D18" w:rsidRDefault="00D71219" w:rsidP="00D71219">
      <w:pPr>
        <w:spacing w:after="0" w:line="276" w:lineRule="auto"/>
        <w:ind w:left="1440" w:hanging="1440"/>
        <w:rPr>
          <w:rFonts w:ascii="Arial" w:hAnsi="Arial" w:cs="Arial"/>
        </w:rPr>
      </w:pPr>
    </w:p>
    <w:p w14:paraId="4ED8A099" w14:textId="6AD8DC0E" w:rsidR="00D71219" w:rsidRPr="009C4D18" w:rsidRDefault="00D71219" w:rsidP="00D71219">
      <w:pPr>
        <w:spacing w:after="0" w:line="276" w:lineRule="auto"/>
        <w:ind w:left="1440" w:hanging="1440"/>
        <w:rPr>
          <w:rFonts w:ascii="Arial" w:hAnsi="Arial" w:cs="Arial"/>
          <w:b/>
        </w:rPr>
      </w:pPr>
      <w:r>
        <w:rPr>
          <w:rFonts w:ascii="Arial" w:hAnsi="Arial" w:cs="Arial"/>
        </w:rPr>
        <w:t xml:space="preserve">1:00 – </w:t>
      </w:r>
      <w:r w:rsidR="005F1F1B">
        <w:rPr>
          <w:rFonts w:ascii="Arial" w:hAnsi="Arial" w:cs="Arial"/>
        </w:rPr>
        <w:t>1:30</w:t>
      </w:r>
      <w:r w:rsidRPr="009C4D18">
        <w:rPr>
          <w:rFonts w:ascii="Arial" w:hAnsi="Arial" w:cs="Arial"/>
          <w:b/>
        </w:rPr>
        <w:tab/>
      </w:r>
      <w:r w:rsidR="005F1F1B">
        <w:rPr>
          <w:rFonts w:ascii="Arial" w:hAnsi="Arial" w:cs="Arial"/>
        </w:rPr>
        <w:t xml:space="preserve">Interview with </w:t>
      </w:r>
      <w:r w:rsidR="005F1F1B" w:rsidRPr="001812E8">
        <w:rPr>
          <w:rFonts w:ascii="Arial" w:hAnsi="Arial" w:cs="Arial"/>
          <w:b/>
          <w:bCs/>
        </w:rPr>
        <w:t>Management Analyst Stefanie Morris</w:t>
      </w:r>
    </w:p>
    <w:p w14:paraId="6795E4B9" w14:textId="617294BC" w:rsidR="00D71219" w:rsidRDefault="00D71219" w:rsidP="00D71219">
      <w:pPr>
        <w:spacing w:after="0" w:line="276" w:lineRule="auto"/>
        <w:rPr>
          <w:rFonts w:ascii="Arial" w:hAnsi="Arial" w:cs="Arial"/>
        </w:rPr>
      </w:pPr>
      <w:r w:rsidRPr="009C4D18">
        <w:rPr>
          <w:rFonts w:ascii="Arial" w:hAnsi="Arial" w:cs="Arial"/>
          <w:b/>
        </w:rPr>
        <w:tab/>
      </w:r>
      <w:r w:rsidRPr="009C4D18">
        <w:rPr>
          <w:rFonts w:ascii="Arial" w:hAnsi="Arial" w:cs="Arial"/>
          <w:b/>
        </w:rPr>
        <w:tab/>
      </w:r>
      <w:r>
        <w:rPr>
          <w:rFonts w:ascii="Arial" w:hAnsi="Arial" w:cs="Arial"/>
          <w:i/>
        </w:rPr>
        <w:t xml:space="preserve">Admin </w:t>
      </w:r>
      <w:r w:rsidRPr="009C4D18">
        <w:rPr>
          <w:rFonts w:ascii="Arial" w:hAnsi="Arial" w:cs="Arial"/>
          <w:i/>
        </w:rPr>
        <w:t>Conference Room</w:t>
      </w:r>
      <w:r w:rsidRPr="009C4D18">
        <w:rPr>
          <w:rFonts w:ascii="Arial" w:hAnsi="Arial" w:cs="Arial"/>
        </w:rPr>
        <w:t xml:space="preserve"> </w:t>
      </w:r>
    </w:p>
    <w:p w14:paraId="2BBE6FE6" w14:textId="77777777" w:rsidR="003F4462" w:rsidRDefault="003F4462" w:rsidP="00D71219">
      <w:pPr>
        <w:spacing w:after="0" w:line="276" w:lineRule="auto"/>
        <w:rPr>
          <w:rFonts w:ascii="Arial" w:hAnsi="Arial" w:cs="Arial"/>
        </w:rPr>
      </w:pPr>
    </w:p>
    <w:p w14:paraId="70F92249" w14:textId="5CF2A9F9" w:rsidR="003F4462" w:rsidRPr="009C4D18" w:rsidRDefault="003F4462" w:rsidP="003F4462">
      <w:pPr>
        <w:spacing w:after="0" w:line="276" w:lineRule="auto"/>
        <w:ind w:left="1440" w:hanging="1440"/>
        <w:rPr>
          <w:rFonts w:ascii="Arial" w:hAnsi="Arial" w:cs="Arial"/>
          <w:b/>
        </w:rPr>
      </w:pPr>
      <w:r>
        <w:rPr>
          <w:rFonts w:ascii="Arial" w:hAnsi="Arial" w:cs="Arial"/>
        </w:rPr>
        <w:t>1:30 – 1:45</w:t>
      </w:r>
      <w:r w:rsidRPr="009C4D18">
        <w:rPr>
          <w:rFonts w:ascii="Arial" w:hAnsi="Arial" w:cs="Arial"/>
        </w:rPr>
        <w:tab/>
        <w:t>Interview with</w:t>
      </w:r>
      <w:r w:rsidRPr="009C4D18">
        <w:rPr>
          <w:rFonts w:ascii="Arial" w:hAnsi="Arial" w:cs="Arial"/>
          <w:b/>
        </w:rPr>
        <w:t xml:space="preserve"> </w:t>
      </w:r>
      <w:r>
        <w:rPr>
          <w:rFonts w:ascii="Arial" w:hAnsi="Arial" w:cs="Arial"/>
          <w:b/>
        </w:rPr>
        <w:t>Professional Standards Unit Sergeant Mike Terrinoni</w:t>
      </w:r>
      <w:r w:rsidRPr="009C4D18">
        <w:rPr>
          <w:rFonts w:ascii="Arial" w:hAnsi="Arial" w:cs="Arial"/>
          <w:b/>
        </w:rPr>
        <w:t xml:space="preserve"> </w:t>
      </w:r>
    </w:p>
    <w:p w14:paraId="36F50622" w14:textId="43D783E0" w:rsidR="003F4462" w:rsidRPr="009C4D18" w:rsidRDefault="003F4462" w:rsidP="003F4462">
      <w:pPr>
        <w:spacing w:after="0" w:line="276" w:lineRule="auto"/>
        <w:rPr>
          <w:rFonts w:ascii="Arial" w:hAnsi="Arial" w:cs="Arial"/>
        </w:rPr>
      </w:pPr>
      <w:r w:rsidRPr="009C4D18">
        <w:rPr>
          <w:rFonts w:ascii="Arial" w:hAnsi="Arial" w:cs="Arial"/>
          <w:b/>
        </w:rPr>
        <w:tab/>
      </w:r>
      <w:r>
        <w:rPr>
          <w:rFonts w:ascii="Arial" w:hAnsi="Arial" w:cs="Arial"/>
          <w:b/>
        </w:rPr>
        <w:tab/>
      </w:r>
      <w:r>
        <w:rPr>
          <w:rFonts w:ascii="Arial" w:hAnsi="Arial" w:cs="Arial"/>
          <w:i/>
        </w:rPr>
        <w:t>Admin Conference Room</w:t>
      </w:r>
    </w:p>
    <w:p w14:paraId="7C74708F" w14:textId="00F1AC29" w:rsidR="00D71219" w:rsidRPr="009C4D18" w:rsidRDefault="00D71219" w:rsidP="00D71219">
      <w:pPr>
        <w:spacing w:after="0" w:line="276" w:lineRule="auto"/>
        <w:rPr>
          <w:rFonts w:ascii="Arial" w:hAnsi="Arial" w:cs="Arial"/>
        </w:rPr>
      </w:pPr>
    </w:p>
    <w:p w14:paraId="5C3FA6B0" w14:textId="40F90A29" w:rsidR="005F1F1B" w:rsidRPr="009C4D18" w:rsidRDefault="005F1F1B" w:rsidP="005F1F1B">
      <w:pPr>
        <w:spacing w:after="0" w:line="276" w:lineRule="auto"/>
        <w:rPr>
          <w:rFonts w:ascii="Arial" w:hAnsi="Arial" w:cs="Arial"/>
        </w:rPr>
      </w:pPr>
      <w:r>
        <w:rPr>
          <w:rFonts w:ascii="Arial" w:hAnsi="Arial" w:cs="Arial"/>
        </w:rPr>
        <w:t>1:</w:t>
      </w:r>
      <w:r w:rsidR="003F4462">
        <w:rPr>
          <w:rFonts w:ascii="Arial" w:hAnsi="Arial" w:cs="Arial"/>
        </w:rPr>
        <w:t>45</w:t>
      </w:r>
      <w:r w:rsidR="00D71219">
        <w:rPr>
          <w:rFonts w:ascii="Arial" w:hAnsi="Arial" w:cs="Arial"/>
        </w:rPr>
        <w:t xml:space="preserve"> </w:t>
      </w:r>
      <w:r>
        <w:rPr>
          <w:rFonts w:ascii="Arial" w:hAnsi="Arial" w:cs="Arial"/>
        </w:rPr>
        <w:t>–</w:t>
      </w:r>
      <w:r w:rsidR="00D71219">
        <w:rPr>
          <w:rFonts w:ascii="Arial" w:hAnsi="Arial" w:cs="Arial"/>
        </w:rPr>
        <w:t xml:space="preserve"> </w:t>
      </w:r>
      <w:r>
        <w:rPr>
          <w:rFonts w:ascii="Arial" w:hAnsi="Arial" w:cs="Arial"/>
        </w:rPr>
        <w:t>3:00</w:t>
      </w:r>
      <w:r>
        <w:rPr>
          <w:rFonts w:ascii="Arial" w:hAnsi="Arial" w:cs="Arial"/>
        </w:rPr>
        <w:tab/>
      </w:r>
      <w:r w:rsidRPr="009C4D18">
        <w:rPr>
          <w:rFonts w:ascii="Arial" w:hAnsi="Arial" w:cs="Arial"/>
        </w:rPr>
        <w:t>Assessors work time.</w:t>
      </w:r>
    </w:p>
    <w:p w14:paraId="10EA956B" w14:textId="77777777" w:rsidR="005F1F1B" w:rsidRPr="009C4D18" w:rsidRDefault="005F1F1B" w:rsidP="005F1F1B">
      <w:pPr>
        <w:spacing w:after="0" w:line="276" w:lineRule="auto"/>
        <w:rPr>
          <w:rFonts w:ascii="Arial" w:hAnsi="Arial" w:cs="Arial"/>
          <w:i/>
        </w:rPr>
      </w:pPr>
      <w:r w:rsidRPr="009C4D18">
        <w:rPr>
          <w:rFonts w:ascii="Arial" w:hAnsi="Arial" w:cs="Arial"/>
        </w:rPr>
        <w:tab/>
      </w:r>
      <w:r w:rsidRPr="009C4D18">
        <w:rPr>
          <w:rFonts w:ascii="Arial" w:hAnsi="Arial" w:cs="Arial"/>
        </w:rPr>
        <w:tab/>
      </w:r>
      <w:r>
        <w:rPr>
          <w:rFonts w:ascii="Arial" w:hAnsi="Arial" w:cs="Arial"/>
          <w:i/>
        </w:rPr>
        <w:t>Admin</w:t>
      </w:r>
      <w:r w:rsidRPr="009C4D18">
        <w:rPr>
          <w:rFonts w:ascii="Arial" w:hAnsi="Arial" w:cs="Arial"/>
          <w:i/>
        </w:rPr>
        <w:t xml:space="preserve"> Conference Room</w:t>
      </w:r>
    </w:p>
    <w:p w14:paraId="502FD97C" w14:textId="1272D76E" w:rsidR="00D71219" w:rsidRDefault="00D71219" w:rsidP="005F1F1B">
      <w:pPr>
        <w:spacing w:after="0" w:line="276" w:lineRule="auto"/>
        <w:rPr>
          <w:rFonts w:ascii="Arial" w:hAnsi="Arial" w:cs="Arial"/>
          <w:i/>
        </w:rPr>
      </w:pPr>
      <w:r w:rsidRPr="009C4D18">
        <w:rPr>
          <w:rFonts w:ascii="Arial" w:hAnsi="Arial" w:cs="Arial"/>
        </w:rPr>
        <w:tab/>
      </w:r>
    </w:p>
    <w:p w14:paraId="70695287" w14:textId="77777777" w:rsidR="005F1F1B" w:rsidRDefault="00D71219" w:rsidP="005F1F1B">
      <w:pPr>
        <w:spacing w:after="0" w:line="276" w:lineRule="auto"/>
        <w:rPr>
          <w:rFonts w:ascii="Arial" w:hAnsi="Arial" w:cs="Arial"/>
        </w:rPr>
      </w:pPr>
      <w:r>
        <w:rPr>
          <w:rFonts w:ascii="Arial" w:hAnsi="Arial" w:cs="Arial"/>
        </w:rPr>
        <w:t>3:00 – 4:00</w:t>
      </w:r>
      <w:r>
        <w:rPr>
          <w:rFonts w:ascii="Arial" w:hAnsi="Arial" w:cs="Arial"/>
        </w:rPr>
        <w:tab/>
      </w:r>
      <w:r w:rsidR="005F1F1B">
        <w:rPr>
          <w:rFonts w:ascii="Arial" w:hAnsi="Arial" w:cs="Arial"/>
        </w:rPr>
        <w:t>Public Call-in Session</w:t>
      </w:r>
    </w:p>
    <w:p w14:paraId="138FFEF4" w14:textId="77777777" w:rsidR="005F1F1B" w:rsidRDefault="005F1F1B" w:rsidP="005F1F1B">
      <w:pPr>
        <w:spacing w:after="0" w:line="276" w:lineRule="auto"/>
        <w:rPr>
          <w:rFonts w:ascii="Arial" w:hAnsi="Arial" w:cs="Arial"/>
          <w:i/>
        </w:rPr>
      </w:pPr>
      <w:r>
        <w:rPr>
          <w:rFonts w:ascii="Arial" w:hAnsi="Arial" w:cs="Arial"/>
        </w:rPr>
        <w:tab/>
      </w:r>
      <w:r>
        <w:rPr>
          <w:rFonts w:ascii="Arial" w:hAnsi="Arial" w:cs="Arial"/>
        </w:rPr>
        <w:tab/>
      </w:r>
      <w:r>
        <w:rPr>
          <w:rFonts w:ascii="Arial" w:hAnsi="Arial" w:cs="Arial"/>
          <w:i/>
        </w:rPr>
        <w:t>Admin Conference Room</w:t>
      </w:r>
    </w:p>
    <w:p w14:paraId="5063853F" w14:textId="16349E80" w:rsidR="00D71219" w:rsidRPr="00A61F9C" w:rsidRDefault="00D71219" w:rsidP="00D71219">
      <w:pPr>
        <w:spacing w:after="0" w:line="276" w:lineRule="auto"/>
        <w:rPr>
          <w:rFonts w:ascii="Arial" w:hAnsi="Arial" w:cs="Arial"/>
        </w:rPr>
      </w:pPr>
    </w:p>
    <w:p w14:paraId="72766187" w14:textId="3D85C79A" w:rsidR="00D71219" w:rsidRPr="009C4D18" w:rsidRDefault="00D71219" w:rsidP="005F1F1B">
      <w:pPr>
        <w:spacing w:after="0" w:line="276" w:lineRule="auto"/>
        <w:rPr>
          <w:rFonts w:ascii="Arial" w:hAnsi="Arial" w:cs="Arial"/>
          <w:i/>
        </w:rPr>
      </w:pPr>
      <w:r>
        <w:rPr>
          <w:rFonts w:ascii="Arial" w:hAnsi="Arial" w:cs="Arial"/>
        </w:rPr>
        <w:t>4:00</w:t>
      </w:r>
      <w:r w:rsidRPr="009C4D18">
        <w:rPr>
          <w:rFonts w:ascii="Arial" w:hAnsi="Arial" w:cs="Arial"/>
        </w:rPr>
        <w:t xml:space="preserve"> – 5:00</w:t>
      </w:r>
      <w:r w:rsidRPr="009C4D18">
        <w:rPr>
          <w:rFonts w:ascii="Arial" w:hAnsi="Arial" w:cs="Arial"/>
        </w:rPr>
        <w:tab/>
      </w:r>
      <w:r w:rsidR="005F1F1B">
        <w:rPr>
          <w:rFonts w:ascii="Arial" w:hAnsi="Arial" w:cs="Arial"/>
        </w:rPr>
        <w:t xml:space="preserve">Ride Along with </w:t>
      </w:r>
      <w:r w:rsidR="005F1F1B" w:rsidRPr="00A61F9C">
        <w:rPr>
          <w:rFonts w:ascii="Arial" w:hAnsi="Arial" w:cs="Arial"/>
          <w:b/>
        </w:rPr>
        <w:t>Officer TBA</w:t>
      </w:r>
    </w:p>
    <w:p w14:paraId="42887373" w14:textId="77777777" w:rsidR="00D71219" w:rsidRDefault="00D71219" w:rsidP="00D71219">
      <w:pPr>
        <w:pStyle w:val="Default"/>
        <w:rPr>
          <w:b/>
          <w:bCs/>
          <w:sz w:val="23"/>
          <w:szCs w:val="23"/>
        </w:rPr>
      </w:pPr>
    </w:p>
    <w:p w14:paraId="07C1E2EA" w14:textId="71B07094" w:rsidR="00D71219" w:rsidRDefault="00D71219" w:rsidP="00D71219">
      <w:pPr>
        <w:pStyle w:val="Default"/>
        <w:rPr>
          <w:sz w:val="23"/>
          <w:szCs w:val="23"/>
        </w:rPr>
      </w:pPr>
      <w:r>
        <w:rPr>
          <w:sz w:val="23"/>
          <w:szCs w:val="23"/>
        </w:rPr>
        <w:t>5:30- 7:00</w:t>
      </w:r>
      <w:r>
        <w:rPr>
          <w:sz w:val="23"/>
          <w:szCs w:val="23"/>
        </w:rPr>
        <w:tab/>
        <w:t>Dinner: Shugrue</w:t>
      </w:r>
      <w:r w:rsidR="00700CAD">
        <w:rPr>
          <w:sz w:val="23"/>
          <w:szCs w:val="23"/>
        </w:rPr>
        <w:t>’</w:t>
      </w:r>
      <w:r>
        <w:rPr>
          <w:sz w:val="23"/>
          <w:szCs w:val="23"/>
        </w:rPr>
        <w:t>s</w:t>
      </w:r>
    </w:p>
    <w:p w14:paraId="5C39F628" w14:textId="77777777" w:rsidR="00D71219" w:rsidRDefault="00D71219" w:rsidP="003E1BD3"/>
    <w:p w14:paraId="7C6B5D70" w14:textId="77777777" w:rsidR="00D71219" w:rsidRDefault="00D71219" w:rsidP="003E1BD3"/>
    <w:p w14:paraId="2A5C3B54" w14:textId="08AA3A4E" w:rsidR="00D71219" w:rsidRPr="00A61F9C" w:rsidRDefault="00D71219" w:rsidP="00D71219">
      <w:pPr>
        <w:spacing w:after="0" w:line="240" w:lineRule="auto"/>
        <w:rPr>
          <w:rFonts w:ascii="Arial" w:hAnsi="Arial" w:cs="Arial"/>
          <w:b/>
          <w:u w:val="single"/>
        </w:rPr>
      </w:pPr>
      <w:r>
        <w:rPr>
          <w:rFonts w:ascii="Arial" w:hAnsi="Arial" w:cs="Arial"/>
          <w:b/>
          <w:u w:val="single"/>
        </w:rPr>
        <w:t xml:space="preserve">Day 2 – </w:t>
      </w:r>
      <w:r w:rsidR="007760C6">
        <w:rPr>
          <w:rFonts w:ascii="Arial" w:hAnsi="Arial" w:cs="Arial"/>
          <w:b/>
          <w:u w:val="single"/>
        </w:rPr>
        <w:t>Thursday, January 4, 2024</w:t>
      </w:r>
    </w:p>
    <w:p w14:paraId="2F5CDD09" w14:textId="77777777" w:rsidR="00D71219" w:rsidRPr="00A61F9C" w:rsidRDefault="00D71219" w:rsidP="00D71219">
      <w:pPr>
        <w:spacing w:after="0" w:line="276" w:lineRule="auto"/>
        <w:rPr>
          <w:rFonts w:ascii="Arial" w:hAnsi="Arial" w:cs="Arial"/>
        </w:rPr>
      </w:pPr>
    </w:p>
    <w:p w14:paraId="18985BBE" w14:textId="63A3D02D" w:rsidR="00D71219" w:rsidRPr="00A61F9C" w:rsidRDefault="00D71219" w:rsidP="00D71219">
      <w:pPr>
        <w:spacing w:after="0" w:line="276" w:lineRule="auto"/>
        <w:rPr>
          <w:rFonts w:ascii="Arial" w:hAnsi="Arial" w:cs="Arial"/>
        </w:rPr>
      </w:pPr>
      <w:r w:rsidRPr="00A61F9C">
        <w:rPr>
          <w:rFonts w:ascii="Arial" w:hAnsi="Arial" w:cs="Arial"/>
        </w:rPr>
        <w:t>9:00 – 9:</w:t>
      </w:r>
      <w:r>
        <w:rPr>
          <w:rFonts w:ascii="Arial" w:hAnsi="Arial" w:cs="Arial"/>
        </w:rPr>
        <w:t>3</w:t>
      </w:r>
      <w:r w:rsidRPr="00A61F9C">
        <w:rPr>
          <w:rFonts w:ascii="Arial" w:hAnsi="Arial" w:cs="Arial"/>
        </w:rPr>
        <w:t>0</w:t>
      </w:r>
      <w:r w:rsidRPr="00A61F9C">
        <w:rPr>
          <w:rFonts w:ascii="Arial" w:hAnsi="Arial" w:cs="Arial"/>
        </w:rPr>
        <w:tab/>
      </w:r>
      <w:r w:rsidR="005F1F1B">
        <w:rPr>
          <w:rFonts w:ascii="Arial" w:hAnsi="Arial" w:cs="Arial"/>
        </w:rPr>
        <w:t xml:space="preserve">Assessors work </w:t>
      </w:r>
      <w:proofErr w:type="gramStart"/>
      <w:r w:rsidR="005F1F1B">
        <w:rPr>
          <w:rFonts w:ascii="Arial" w:hAnsi="Arial" w:cs="Arial"/>
        </w:rPr>
        <w:t>time</w:t>
      </w:r>
      <w:proofErr w:type="gramEnd"/>
    </w:p>
    <w:p w14:paraId="280447B7" w14:textId="77777777" w:rsidR="00D71219" w:rsidRPr="00A61F9C" w:rsidRDefault="00D71219" w:rsidP="00D71219">
      <w:pPr>
        <w:spacing w:after="0" w:line="276" w:lineRule="auto"/>
        <w:rPr>
          <w:rFonts w:ascii="Arial" w:hAnsi="Arial" w:cs="Arial"/>
          <w:i/>
        </w:rPr>
      </w:pPr>
      <w:r w:rsidRPr="00A61F9C">
        <w:rPr>
          <w:rFonts w:ascii="Arial" w:hAnsi="Arial" w:cs="Arial"/>
        </w:rPr>
        <w:tab/>
      </w:r>
      <w:r w:rsidRPr="00A61F9C">
        <w:rPr>
          <w:rFonts w:ascii="Arial" w:hAnsi="Arial" w:cs="Arial"/>
        </w:rPr>
        <w:tab/>
      </w:r>
      <w:r>
        <w:rPr>
          <w:rFonts w:ascii="Arial" w:hAnsi="Arial" w:cs="Arial"/>
          <w:i/>
        </w:rPr>
        <w:t>Admin</w:t>
      </w:r>
      <w:r w:rsidRPr="00A61F9C">
        <w:rPr>
          <w:rFonts w:ascii="Arial" w:hAnsi="Arial" w:cs="Arial"/>
          <w:i/>
        </w:rPr>
        <w:t xml:space="preserve"> Conference Room</w:t>
      </w:r>
    </w:p>
    <w:p w14:paraId="473FFA17" w14:textId="77777777" w:rsidR="00D71219" w:rsidRPr="00A61F9C" w:rsidRDefault="00D71219" w:rsidP="00D71219">
      <w:pPr>
        <w:spacing w:after="0" w:line="276" w:lineRule="auto"/>
        <w:rPr>
          <w:rFonts w:ascii="Arial" w:hAnsi="Arial" w:cs="Arial"/>
          <w:i/>
        </w:rPr>
      </w:pPr>
    </w:p>
    <w:p w14:paraId="7C6A308C" w14:textId="77777777" w:rsidR="00D71219" w:rsidRPr="00A61F9C" w:rsidRDefault="00D71219" w:rsidP="00D71219">
      <w:pPr>
        <w:spacing w:after="0" w:line="276" w:lineRule="auto"/>
        <w:ind w:left="1440" w:hanging="1440"/>
        <w:rPr>
          <w:rFonts w:ascii="Arial" w:hAnsi="Arial" w:cs="Arial"/>
          <w:b/>
        </w:rPr>
      </w:pPr>
      <w:r w:rsidRPr="00A61F9C">
        <w:rPr>
          <w:rFonts w:ascii="Arial" w:hAnsi="Arial" w:cs="Arial"/>
        </w:rPr>
        <w:t>9:30 – 10:00</w:t>
      </w:r>
      <w:r w:rsidRPr="00A61F9C">
        <w:rPr>
          <w:rFonts w:ascii="Arial" w:hAnsi="Arial" w:cs="Arial"/>
        </w:rPr>
        <w:tab/>
        <w:t xml:space="preserve">Interview with </w:t>
      </w:r>
      <w:r>
        <w:rPr>
          <w:rFonts w:ascii="Arial" w:hAnsi="Arial" w:cs="Arial"/>
          <w:b/>
        </w:rPr>
        <w:t>Operations Captain Kirk Cesena</w:t>
      </w:r>
    </w:p>
    <w:p w14:paraId="10D57627" w14:textId="77777777" w:rsidR="00D71219" w:rsidRPr="00A61F9C" w:rsidRDefault="00D71219" w:rsidP="00D71219">
      <w:pPr>
        <w:spacing w:after="0" w:line="276" w:lineRule="auto"/>
        <w:rPr>
          <w:rFonts w:ascii="Arial" w:hAnsi="Arial" w:cs="Arial"/>
          <w:i/>
        </w:rPr>
      </w:pPr>
      <w:r w:rsidRPr="00A61F9C">
        <w:rPr>
          <w:rFonts w:ascii="Arial" w:hAnsi="Arial" w:cs="Arial"/>
        </w:rPr>
        <w:tab/>
      </w:r>
      <w:r w:rsidRPr="00A61F9C">
        <w:rPr>
          <w:rFonts w:ascii="Arial" w:hAnsi="Arial" w:cs="Arial"/>
        </w:rPr>
        <w:tab/>
      </w:r>
      <w:r>
        <w:rPr>
          <w:rFonts w:ascii="Arial" w:hAnsi="Arial" w:cs="Arial"/>
          <w:i/>
        </w:rPr>
        <w:t>Admin Conference Room</w:t>
      </w:r>
    </w:p>
    <w:p w14:paraId="6822836B" w14:textId="77777777" w:rsidR="00D71219" w:rsidRPr="00A61F9C" w:rsidRDefault="00D71219" w:rsidP="00D71219">
      <w:pPr>
        <w:spacing w:after="0" w:line="276" w:lineRule="auto"/>
        <w:ind w:left="1440" w:hanging="1440"/>
        <w:rPr>
          <w:rFonts w:ascii="Arial" w:hAnsi="Arial" w:cs="Arial"/>
        </w:rPr>
      </w:pPr>
    </w:p>
    <w:p w14:paraId="16A98372" w14:textId="72E193EB" w:rsidR="00E228C5" w:rsidRPr="00A61F9C" w:rsidRDefault="00D71219" w:rsidP="00E228C5">
      <w:pPr>
        <w:spacing w:after="0" w:line="240" w:lineRule="auto"/>
        <w:rPr>
          <w:rFonts w:ascii="Arial" w:hAnsi="Arial" w:cs="Arial"/>
          <w:b/>
          <w:bCs/>
        </w:rPr>
      </w:pPr>
      <w:r w:rsidRPr="00A61F9C">
        <w:rPr>
          <w:rFonts w:ascii="Arial" w:hAnsi="Arial" w:cs="Arial"/>
        </w:rPr>
        <w:t>10:00</w:t>
      </w:r>
      <w:r>
        <w:rPr>
          <w:rFonts w:ascii="Arial" w:hAnsi="Arial" w:cs="Arial"/>
        </w:rPr>
        <w:t xml:space="preserve"> – </w:t>
      </w:r>
      <w:r w:rsidR="00E228C5">
        <w:rPr>
          <w:rFonts w:ascii="Arial" w:hAnsi="Arial" w:cs="Arial"/>
        </w:rPr>
        <w:t>10:45</w:t>
      </w:r>
      <w:r w:rsidRPr="00A61F9C">
        <w:rPr>
          <w:rFonts w:ascii="Arial" w:hAnsi="Arial" w:cs="Arial"/>
        </w:rPr>
        <w:tab/>
      </w:r>
      <w:r w:rsidR="00E228C5" w:rsidRPr="00A61F9C">
        <w:rPr>
          <w:rFonts w:ascii="Arial" w:hAnsi="Arial" w:cs="Arial"/>
          <w:bCs/>
        </w:rPr>
        <w:t xml:space="preserve">Interview with </w:t>
      </w:r>
      <w:r w:rsidR="00E228C5">
        <w:rPr>
          <w:rFonts w:ascii="Arial" w:hAnsi="Arial" w:cs="Arial"/>
          <w:b/>
          <w:bCs/>
        </w:rPr>
        <w:t>Dispatch Lead Deven Nutt</w:t>
      </w:r>
    </w:p>
    <w:p w14:paraId="00245F85" w14:textId="77777777" w:rsidR="00E228C5" w:rsidRPr="00A61F9C" w:rsidRDefault="00E228C5" w:rsidP="00E228C5">
      <w:pPr>
        <w:spacing w:after="0" w:line="240" w:lineRule="auto"/>
        <w:ind w:left="720" w:firstLine="720"/>
        <w:rPr>
          <w:rFonts w:ascii="Arial" w:hAnsi="Arial" w:cs="Arial"/>
        </w:rPr>
      </w:pPr>
      <w:r>
        <w:rPr>
          <w:rFonts w:ascii="Arial" w:hAnsi="Arial" w:cs="Arial"/>
          <w:i/>
        </w:rPr>
        <w:t>Interview and site inspection in 911 Communications Center</w:t>
      </w:r>
    </w:p>
    <w:p w14:paraId="3A919AD0" w14:textId="0E712026" w:rsidR="00D71219" w:rsidRDefault="00D71219" w:rsidP="00E228C5">
      <w:pPr>
        <w:spacing w:after="0" w:line="276" w:lineRule="auto"/>
        <w:ind w:left="1440" w:hanging="1440"/>
        <w:rPr>
          <w:rFonts w:ascii="Arial" w:hAnsi="Arial" w:cs="Arial"/>
        </w:rPr>
      </w:pPr>
    </w:p>
    <w:p w14:paraId="5156A502" w14:textId="7D0EEC9F" w:rsidR="00E228C5" w:rsidRPr="00A61F9C" w:rsidRDefault="00D71219" w:rsidP="00E228C5">
      <w:pPr>
        <w:spacing w:after="0" w:line="276" w:lineRule="auto"/>
        <w:ind w:left="1440" w:hanging="1440"/>
        <w:rPr>
          <w:rFonts w:ascii="Arial" w:hAnsi="Arial" w:cs="Arial"/>
        </w:rPr>
      </w:pPr>
      <w:bookmarkStart w:id="0" w:name="_Hlk153892468"/>
      <w:r>
        <w:rPr>
          <w:rFonts w:ascii="Arial" w:hAnsi="Arial" w:cs="Arial"/>
          <w:bCs/>
        </w:rPr>
        <w:t>11</w:t>
      </w:r>
      <w:r w:rsidRPr="00A61F9C">
        <w:rPr>
          <w:rFonts w:ascii="Arial" w:hAnsi="Arial" w:cs="Arial"/>
          <w:bCs/>
        </w:rPr>
        <w:t>:</w:t>
      </w:r>
      <w:r w:rsidR="00E228C5">
        <w:rPr>
          <w:rFonts w:ascii="Arial" w:hAnsi="Arial" w:cs="Arial"/>
          <w:bCs/>
        </w:rPr>
        <w:t>00</w:t>
      </w:r>
      <w:r>
        <w:rPr>
          <w:rFonts w:ascii="Arial" w:hAnsi="Arial" w:cs="Arial"/>
          <w:bCs/>
        </w:rPr>
        <w:t xml:space="preserve"> – </w:t>
      </w:r>
      <w:r w:rsidR="00E228C5">
        <w:rPr>
          <w:rFonts w:ascii="Arial" w:hAnsi="Arial" w:cs="Arial"/>
          <w:bCs/>
        </w:rPr>
        <w:t>12:00</w:t>
      </w:r>
      <w:bookmarkEnd w:id="0"/>
      <w:r w:rsidRPr="00A61F9C">
        <w:rPr>
          <w:rFonts w:ascii="Arial" w:hAnsi="Arial" w:cs="Arial"/>
          <w:bCs/>
        </w:rPr>
        <w:tab/>
      </w:r>
      <w:r w:rsidR="00E228C5" w:rsidRPr="00A61F9C">
        <w:rPr>
          <w:rFonts w:ascii="Arial" w:hAnsi="Arial" w:cs="Arial"/>
        </w:rPr>
        <w:t xml:space="preserve">Interview with </w:t>
      </w:r>
      <w:r w:rsidR="00E228C5">
        <w:rPr>
          <w:rFonts w:ascii="Arial" w:hAnsi="Arial" w:cs="Arial"/>
          <w:b/>
        </w:rPr>
        <w:t xml:space="preserve">Human Capital Management Director, Dr. Bobbie </w:t>
      </w:r>
      <w:proofErr w:type="spellStart"/>
      <w:r w:rsidR="00E228C5">
        <w:rPr>
          <w:rFonts w:ascii="Arial" w:hAnsi="Arial" w:cs="Arial"/>
          <w:b/>
        </w:rPr>
        <w:t>Kimelton</w:t>
      </w:r>
      <w:proofErr w:type="spellEnd"/>
    </w:p>
    <w:p w14:paraId="040519D1" w14:textId="77777777" w:rsidR="00E228C5" w:rsidRPr="00A61F9C" w:rsidRDefault="00E228C5" w:rsidP="00E228C5">
      <w:pPr>
        <w:spacing w:after="0" w:line="240" w:lineRule="auto"/>
        <w:ind w:left="720" w:firstLine="720"/>
        <w:rPr>
          <w:rFonts w:ascii="Arial" w:hAnsi="Arial" w:cs="Arial"/>
        </w:rPr>
      </w:pPr>
      <w:r>
        <w:rPr>
          <w:rFonts w:ascii="Arial" w:hAnsi="Arial" w:cs="Arial"/>
          <w:i/>
        </w:rPr>
        <w:t>Interview and site inspection at City Hall</w:t>
      </w:r>
    </w:p>
    <w:p w14:paraId="075CD6A7" w14:textId="52BC2378" w:rsidR="00D71219" w:rsidRPr="00A61F9C" w:rsidRDefault="00D71219" w:rsidP="00E228C5">
      <w:pPr>
        <w:spacing w:after="0" w:line="240" w:lineRule="auto"/>
        <w:rPr>
          <w:rFonts w:ascii="Arial" w:hAnsi="Arial" w:cs="Arial"/>
        </w:rPr>
      </w:pPr>
    </w:p>
    <w:p w14:paraId="0E338A62" w14:textId="361B49DC" w:rsidR="00D71219" w:rsidRDefault="00E228C5" w:rsidP="00D71219">
      <w:pPr>
        <w:spacing w:after="0" w:line="240" w:lineRule="auto"/>
        <w:rPr>
          <w:rFonts w:ascii="Arial" w:hAnsi="Arial" w:cs="Arial"/>
          <w:bCs/>
        </w:rPr>
      </w:pPr>
      <w:r>
        <w:rPr>
          <w:rFonts w:ascii="Arial" w:hAnsi="Arial" w:cs="Arial"/>
          <w:bCs/>
        </w:rPr>
        <w:t>12</w:t>
      </w:r>
      <w:r w:rsidRPr="00A61F9C">
        <w:rPr>
          <w:rFonts w:ascii="Arial" w:hAnsi="Arial" w:cs="Arial"/>
          <w:bCs/>
        </w:rPr>
        <w:t>:</w:t>
      </w:r>
      <w:r>
        <w:rPr>
          <w:rFonts w:ascii="Arial" w:hAnsi="Arial" w:cs="Arial"/>
          <w:bCs/>
        </w:rPr>
        <w:t>00 – 12:30</w:t>
      </w:r>
      <w:r w:rsidR="00D71219" w:rsidRPr="00A61F9C">
        <w:rPr>
          <w:rFonts w:ascii="Arial" w:hAnsi="Arial" w:cs="Arial"/>
          <w:bCs/>
        </w:rPr>
        <w:tab/>
      </w:r>
      <w:r w:rsidR="00D71219">
        <w:rPr>
          <w:rFonts w:ascii="Arial" w:hAnsi="Arial" w:cs="Arial"/>
          <w:bCs/>
        </w:rPr>
        <w:t>Assessor work time</w:t>
      </w:r>
    </w:p>
    <w:p w14:paraId="6A5087D9" w14:textId="77777777" w:rsidR="00D71219" w:rsidRPr="00A61F9C" w:rsidRDefault="00D71219" w:rsidP="00D71219">
      <w:pPr>
        <w:spacing w:after="0" w:line="240" w:lineRule="auto"/>
        <w:rPr>
          <w:rFonts w:ascii="Arial" w:hAnsi="Arial" w:cs="Arial"/>
          <w:i/>
        </w:rPr>
      </w:pPr>
      <w:r>
        <w:rPr>
          <w:rFonts w:ascii="Arial" w:hAnsi="Arial" w:cs="Arial"/>
          <w:bCs/>
        </w:rPr>
        <w:tab/>
      </w:r>
      <w:r>
        <w:rPr>
          <w:rFonts w:ascii="Arial" w:hAnsi="Arial" w:cs="Arial"/>
          <w:bCs/>
        </w:rPr>
        <w:tab/>
      </w:r>
      <w:r>
        <w:rPr>
          <w:rFonts w:ascii="Arial" w:hAnsi="Arial" w:cs="Arial"/>
          <w:bCs/>
          <w:i/>
        </w:rPr>
        <w:t>Admin Conference Room</w:t>
      </w:r>
    </w:p>
    <w:p w14:paraId="2E787D27" w14:textId="77777777" w:rsidR="00D71219" w:rsidRPr="00A61F9C" w:rsidRDefault="00D71219" w:rsidP="00D71219">
      <w:pPr>
        <w:spacing w:after="0" w:line="240" w:lineRule="auto"/>
        <w:rPr>
          <w:rFonts w:ascii="Arial" w:hAnsi="Arial" w:cs="Arial"/>
          <w:bCs/>
        </w:rPr>
      </w:pPr>
    </w:p>
    <w:p w14:paraId="5F661B88" w14:textId="77777777" w:rsidR="00D71219" w:rsidRPr="00A61F9C" w:rsidRDefault="00D71219" w:rsidP="00D71219">
      <w:pPr>
        <w:spacing w:after="0" w:line="240" w:lineRule="auto"/>
        <w:ind w:left="1440" w:hanging="1440"/>
        <w:rPr>
          <w:rFonts w:ascii="Arial" w:hAnsi="Arial" w:cs="Arial"/>
          <w:b/>
          <w:bCs/>
        </w:rPr>
      </w:pPr>
      <w:r w:rsidRPr="00A61F9C">
        <w:rPr>
          <w:rFonts w:ascii="Arial" w:hAnsi="Arial" w:cs="Arial"/>
          <w:bCs/>
        </w:rPr>
        <w:t>12:30 – 1:00</w:t>
      </w:r>
      <w:r w:rsidRPr="00A61F9C">
        <w:rPr>
          <w:rFonts w:ascii="Arial" w:hAnsi="Arial" w:cs="Arial"/>
          <w:bCs/>
        </w:rPr>
        <w:tab/>
        <w:t xml:space="preserve">Exit interview with </w:t>
      </w:r>
      <w:r w:rsidRPr="00A61F9C">
        <w:rPr>
          <w:rFonts w:ascii="Arial" w:hAnsi="Arial" w:cs="Arial"/>
          <w:b/>
          <w:bCs/>
        </w:rPr>
        <w:t xml:space="preserve">Chief </w:t>
      </w:r>
      <w:r>
        <w:rPr>
          <w:rFonts w:ascii="Arial" w:hAnsi="Arial" w:cs="Arial"/>
          <w:b/>
          <w:bCs/>
        </w:rPr>
        <w:t>Troy Stirling</w:t>
      </w:r>
      <w:r w:rsidRPr="00A61F9C">
        <w:rPr>
          <w:rFonts w:ascii="Arial" w:hAnsi="Arial" w:cs="Arial"/>
          <w:b/>
          <w:bCs/>
        </w:rPr>
        <w:t xml:space="preserve"> and </w:t>
      </w:r>
      <w:r>
        <w:rPr>
          <w:rFonts w:ascii="Arial" w:hAnsi="Arial" w:cs="Arial"/>
          <w:b/>
        </w:rPr>
        <w:t>Captain Kirk Cesena</w:t>
      </w:r>
    </w:p>
    <w:p w14:paraId="50A21238" w14:textId="1D3FD7C2" w:rsidR="00772340" w:rsidRDefault="00D71219" w:rsidP="00D71219">
      <w:pPr>
        <w:spacing w:after="0" w:line="276" w:lineRule="auto"/>
        <w:rPr>
          <w:rFonts w:ascii="Arial" w:hAnsi="Arial" w:cs="Arial"/>
          <w:i/>
        </w:rPr>
      </w:pPr>
      <w:r w:rsidRPr="00A61F9C">
        <w:rPr>
          <w:rFonts w:ascii="Arial" w:hAnsi="Arial" w:cs="Arial"/>
        </w:rPr>
        <w:tab/>
      </w:r>
      <w:r w:rsidRPr="00A61F9C">
        <w:rPr>
          <w:rFonts w:ascii="Arial" w:hAnsi="Arial" w:cs="Arial"/>
        </w:rPr>
        <w:tab/>
      </w:r>
      <w:r w:rsidRPr="00A61F9C">
        <w:rPr>
          <w:rFonts w:ascii="Arial" w:hAnsi="Arial" w:cs="Arial"/>
          <w:i/>
        </w:rPr>
        <w:t>Chief’s Office</w:t>
      </w:r>
    </w:p>
    <w:p w14:paraId="435A51DD" w14:textId="77777777" w:rsidR="00772340" w:rsidRDefault="00772340" w:rsidP="00D71219">
      <w:pPr>
        <w:spacing w:after="0" w:line="276" w:lineRule="auto"/>
        <w:rPr>
          <w:rFonts w:ascii="Arial" w:hAnsi="Arial" w:cs="Arial"/>
          <w:i/>
        </w:rPr>
      </w:pPr>
    </w:p>
    <w:p w14:paraId="4CE3A771" w14:textId="77777777" w:rsidR="00772340" w:rsidRPr="00A61F9C" w:rsidRDefault="00772340" w:rsidP="00D71219">
      <w:pPr>
        <w:spacing w:after="0" w:line="276" w:lineRule="auto"/>
        <w:rPr>
          <w:rFonts w:ascii="Arial" w:hAnsi="Arial" w:cs="Arial"/>
          <w:i/>
        </w:rPr>
      </w:pPr>
    </w:p>
    <w:p w14:paraId="6F4310A9" w14:textId="65499003" w:rsidR="00772340" w:rsidRPr="00772340" w:rsidRDefault="00772340" w:rsidP="00772340">
      <w:pPr>
        <w:rPr>
          <w:rFonts w:ascii="Arial" w:hAnsi="Arial" w:cs="Arial"/>
          <w:b/>
          <w:bCs/>
          <w:color w:val="373737"/>
        </w:rPr>
      </w:pPr>
      <w:r w:rsidRPr="00772340">
        <w:rPr>
          <w:rFonts w:ascii="Arial" w:hAnsi="Arial" w:cs="Arial"/>
          <w:b/>
          <w:bCs/>
          <w:noProof/>
          <w:color w:val="373737"/>
        </w:rPr>
        <w:drawing>
          <wp:inline distT="0" distB="0" distL="0" distR="0" wp14:anchorId="5226A95E" wp14:editId="5ECCBBD2">
            <wp:extent cx="5972175" cy="4124325"/>
            <wp:effectExtent l="0" t="0" r="9525" b="9525"/>
            <wp:docPr id="241815988" name="Picture 2" descr="A group of hot air balloons flying over a bridg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815988" name="Picture 2" descr="A group of hot air balloons flying over a bridge&#10;&#10;Description automatically generated with medium confidenc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91714" cy="4137818"/>
                    </a:xfrm>
                    <a:prstGeom prst="rect">
                      <a:avLst/>
                    </a:prstGeom>
                    <a:noFill/>
                    <a:ln>
                      <a:noFill/>
                    </a:ln>
                  </pic:spPr>
                </pic:pic>
              </a:graphicData>
            </a:graphic>
          </wp:inline>
        </w:drawing>
      </w:r>
      <w:r w:rsidR="00D71219">
        <w:rPr>
          <w:rFonts w:ascii="Arial" w:hAnsi="Arial" w:cs="Arial"/>
          <w:b/>
          <w:bCs/>
          <w:color w:val="373737"/>
        </w:rPr>
        <w:br w:type="page"/>
      </w:r>
    </w:p>
    <w:p w14:paraId="217A3BF3" w14:textId="7AE30A0B" w:rsidR="00772340" w:rsidRPr="00772340" w:rsidRDefault="00772340" w:rsidP="00772340">
      <w:pPr>
        <w:rPr>
          <w:rFonts w:ascii="Arial" w:hAnsi="Arial" w:cs="Arial"/>
          <w:b/>
          <w:bCs/>
          <w:color w:val="373737"/>
        </w:rPr>
      </w:pPr>
    </w:p>
    <w:p w14:paraId="535B20AE" w14:textId="695A9704" w:rsidR="00D71219" w:rsidRDefault="00D71219" w:rsidP="00D71219">
      <w:pPr>
        <w:rPr>
          <w:rFonts w:ascii="Arial" w:hAnsi="Arial" w:cs="Arial"/>
          <w:b/>
          <w:bCs/>
          <w:color w:val="373737"/>
        </w:rPr>
      </w:pPr>
    </w:p>
    <w:p w14:paraId="73A4013A" w14:textId="77777777" w:rsidR="00D71219" w:rsidRPr="005C7257" w:rsidRDefault="00D71219" w:rsidP="00D71219">
      <w:pPr>
        <w:jc w:val="center"/>
        <w:rPr>
          <w:rFonts w:ascii="Times New Roman" w:hAnsi="Times New Roman" w:cs="Times New Roman"/>
          <w:b/>
          <w:color w:val="2F5496" w:themeColor="accent1" w:themeShade="BF"/>
          <w:sz w:val="36"/>
          <w:szCs w:val="36"/>
        </w:rPr>
      </w:pPr>
      <w:r w:rsidRPr="005C7257">
        <w:rPr>
          <w:rFonts w:ascii="Times New Roman" w:hAnsi="Times New Roman" w:cs="Times New Roman"/>
          <w:b/>
          <w:color w:val="2F5496" w:themeColor="accent1" w:themeShade="BF"/>
          <w:sz w:val="36"/>
          <w:szCs w:val="36"/>
        </w:rPr>
        <w:t>Department Tour</w:t>
      </w:r>
    </w:p>
    <w:p w14:paraId="75CFF671" w14:textId="77777777" w:rsidR="00D71219" w:rsidRPr="00941AF2" w:rsidRDefault="00D71219" w:rsidP="00D71219">
      <w:pPr>
        <w:pStyle w:val="NoSpacing"/>
        <w:spacing w:line="276" w:lineRule="auto"/>
        <w:ind w:left="720"/>
        <w:rPr>
          <w:rFonts w:ascii="Times New Roman" w:hAnsi="Times New Roman" w:cs="Times New Roman"/>
          <w:sz w:val="24"/>
          <w:szCs w:val="24"/>
        </w:rPr>
      </w:pPr>
    </w:p>
    <w:p w14:paraId="462E4E4D" w14:textId="77777777" w:rsidR="00D71219" w:rsidRPr="00941AF2" w:rsidRDefault="00D71219" w:rsidP="00D71219">
      <w:pPr>
        <w:pStyle w:val="NoSpacing"/>
        <w:spacing w:line="276" w:lineRule="auto"/>
        <w:ind w:left="720"/>
        <w:rPr>
          <w:rFonts w:ascii="Times New Roman" w:hAnsi="Times New Roman" w:cs="Times New Roman"/>
          <w:sz w:val="24"/>
          <w:szCs w:val="24"/>
        </w:rPr>
      </w:pPr>
      <w:r w:rsidRPr="00941AF2">
        <w:rPr>
          <w:rFonts w:ascii="Times New Roman" w:hAnsi="Times New Roman" w:cs="Times New Roman"/>
          <w:sz w:val="24"/>
          <w:szCs w:val="24"/>
        </w:rPr>
        <w:t xml:space="preserve">Records </w:t>
      </w:r>
      <w:r w:rsidRPr="00941AF2">
        <w:rPr>
          <w:rFonts w:ascii="Times New Roman" w:hAnsi="Times New Roman" w:cs="Times New Roman"/>
          <w:sz w:val="24"/>
          <w:szCs w:val="24"/>
        </w:rPr>
        <w:tab/>
      </w:r>
      <w:r w:rsidRPr="00941AF2">
        <w:rPr>
          <w:rFonts w:ascii="Times New Roman" w:hAnsi="Times New Roman" w:cs="Times New Roman"/>
          <w:sz w:val="24"/>
          <w:szCs w:val="24"/>
        </w:rPr>
        <w:tab/>
      </w:r>
      <w:r w:rsidRPr="00941AF2">
        <w:rPr>
          <w:rFonts w:ascii="Times New Roman" w:hAnsi="Times New Roman" w:cs="Times New Roman"/>
          <w:sz w:val="24"/>
          <w:szCs w:val="24"/>
        </w:rPr>
        <w:tab/>
      </w:r>
      <w:r w:rsidRPr="00941AF2">
        <w:rPr>
          <w:rFonts w:ascii="Times New Roman" w:hAnsi="Times New Roman" w:cs="Times New Roman"/>
          <w:sz w:val="24"/>
          <w:szCs w:val="24"/>
        </w:rPr>
        <w:tab/>
      </w:r>
      <w:r w:rsidRPr="00941AF2">
        <w:rPr>
          <w:rFonts w:ascii="Times New Roman" w:hAnsi="Times New Roman" w:cs="Times New Roman"/>
          <w:sz w:val="24"/>
          <w:szCs w:val="24"/>
        </w:rPr>
        <w:tab/>
        <w:t>Administration</w:t>
      </w:r>
    </w:p>
    <w:p w14:paraId="797EC68C" w14:textId="77777777" w:rsidR="00D71219" w:rsidRPr="00941AF2" w:rsidRDefault="00D71219" w:rsidP="00D71219">
      <w:pPr>
        <w:pStyle w:val="NoSpacing"/>
        <w:spacing w:line="276" w:lineRule="auto"/>
        <w:ind w:left="720"/>
        <w:rPr>
          <w:rFonts w:ascii="Times New Roman" w:hAnsi="Times New Roman" w:cs="Times New Roman"/>
          <w:sz w:val="24"/>
          <w:szCs w:val="24"/>
        </w:rPr>
      </w:pPr>
      <w:r w:rsidRPr="00941AF2">
        <w:rPr>
          <w:rFonts w:ascii="Times New Roman" w:hAnsi="Times New Roman" w:cs="Times New Roman"/>
          <w:sz w:val="24"/>
          <w:szCs w:val="24"/>
        </w:rPr>
        <w:t xml:space="preserve">Communications </w:t>
      </w:r>
      <w:r w:rsidRPr="00941AF2">
        <w:rPr>
          <w:rFonts w:ascii="Times New Roman" w:hAnsi="Times New Roman" w:cs="Times New Roman"/>
          <w:sz w:val="24"/>
          <w:szCs w:val="24"/>
        </w:rPr>
        <w:tab/>
      </w:r>
      <w:r w:rsidRPr="00941AF2">
        <w:rPr>
          <w:rFonts w:ascii="Times New Roman" w:hAnsi="Times New Roman" w:cs="Times New Roman"/>
          <w:sz w:val="24"/>
          <w:szCs w:val="24"/>
        </w:rPr>
        <w:tab/>
      </w:r>
      <w:r w:rsidRPr="00941AF2">
        <w:rPr>
          <w:rFonts w:ascii="Times New Roman" w:hAnsi="Times New Roman" w:cs="Times New Roman"/>
          <w:sz w:val="24"/>
          <w:szCs w:val="24"/>
        </w:rPr>
        <w:tab/>
      </w:r>
      <w:r w:rsidRPr="00941AF2">
        <w:rPr>
          <w:rFonts w:ascii="Times New Roman" w:hAnsi="Times New Roman" w:cs="Times New Roman"/>
          <w:sz w:val="24"/>
          <w:szCs w:val="24"/>
        </w:rPr>
        <w:tab/>
        <w:t>Support Building</w:t>
      </w:r>
    </w:p>
    <w:p w14:paraId="0F93DC41" w14:textId="77777777" w:rsidR="00D71219" w:rsidRPr="00941AF2" w:rsidRDefault="00D71219" w:rsidP="00D71219">
      <w:pPr>
        <w:pStyle w:val="NoSpacing"/>
        <w:spacing w:line="276" w:lineRule="auto"/>
        <w:ind w:left="720"/>
        <w:rPr>
          <w:rFonts w:ascii="Times New Roman" w:hAnsi="Times New Roman" w:cs="Times New Roman"/>
          <w:sz w:val="24"/>
          <w:szCs w:val="24"/>
        </w:rPr>
      </w:pPr>
      <w:r w:rsidRPr="00941AF2">
        <w:rPr>
          <w:rFonts w:ascii="Times New Roman" w:hAnsi="Times New Roman" w:cs="Times New Roman"/>
          <w:sz w:val="24"/>
          <w:szCs w:val="24"/>
        </w:rPr>
        <w:t>Briefing Room</w:t>
      </w:r>
      <w:r w:rsidRPr="00941AF2">
        <w:rPr>
          <w:rFonts w:ascii="Times New Roman" w:hAnsi="Times New Roman" w:cs="Times New Roman"/>
          <w:sz w:val="24"/>
          <w:szCs w:val="24"/>
        </w:rPr>
        <w:tab/>
      </w:r>
      <w:r w:rsidRPr="00941AF2">
        <w:rPr>
          <w:rFonts w:ascii="Times New Roman" w:hAnsi="Times New Roman" w:cs="Times New Roman"/>
          <w:sz w:val="24"/>
          <w:szCs w:val="24"/>
        </w:rPr>
        <w:tab/>
      </w:r>
      <w:r w:rsidRPr="00941AF2">
        <w:rPr>
          <w:rFonts w:ascii="Times New Roman" w:hAnsi="Times New Roman" w:cs="Times New Roman"/>
          <w:sz w:val="24"/>
          <w:szCs w:val="24"/>
        </w:rPr>
        <w:tab/>
      </w:r>
      <w:r w:rsidRPr="00941AF2">
        <w:rPr>
          <w:rFonts w:ascii="Times New Roman" w:hAnsi="Times New Roman" w:cs="Times New Roman"/>
          <w:sz w:val="24"/>
          <w:szCs w:val="24"/>
        </w:rPr>
        <w:tab/>
        <w:t>Training Room/Council Chambers</w:t>
      </w:r>
    </w:p>
    <w:p w14:paraId="3675529A" w14:textId="77777777" w:rsidR="00D71219" w:rsidRPr="00941AF2" w:rsidRDefault="00D71219" w:rsidP="00D71219">
      <w:pPr>
        <w:pStyle w:val="NoSpacing"/>
        <w:spacing w:line="276" w:lineRule="auto"/>
        <w:ind w:left="720"/>
        <w:rPr>
          <w:rFonts w:ascii="Times New Roman" w:hAnsi="Times New Roman" w:cs="Times New Roman"/>
          <w:sz w:val="24"/>
          <w:szCs w:val="24"/>
        </w:rPr>
      </w:pPr>
      <w:r w:rsidRPr="00941AF2">
        <w:rPr>
          <w:rFonts w:ascii="Times New Roman" w:hAnsi="Times New Roman" w:cs="Times New Roman"/>
          <w:sz w:val="24"/>
          <w:szCs w:val="24"/>
        </w:rPr>
        <w:t>Technology Room</w:t>
      </w:r>
      <w:r w:rsidRPr="00941AF2">
        <w:rPr>
          <w:rFonts w:ascii="Times New Roman" w:hAnsi="Times New Roman" w:cs="Times New Roman"/>
          <w:sz w:val="24"/>
          <w:szCs w:val="24"/>
        </w:rPr>
        <w:tab/>
      </w:r>
      <w:r w:rsidRPr="00941AF2">
        <w:rPr>
          <w:rFonts w:ascii="Times New Roman" w:hAnsi="Times New Roman" w:cs="Times New Roman"/>
          <w:sz w:val="24"/>
          <w:szCs w:val="24"/>
        </w:rPr>
        <w:tab/>
      </w:r>
      <w:r w:rsidRPr="00941AF2">
        <w:rPr>
          <w:rFonts w:ascii="Times New Roman" w:hAnsi="Times New Roman" w:cs="Times New Roman"/>
          <w:sz w:val="24"/>
          <w:szCs w:val="24"/>
        </w:rPr>
        <w:tab/>
      </w:r>
      <w:r w:rsidRPr="00941AF2">
        <w:rPr>
          <w:rFonts w:ascii="Times New Roman" w:hAnsi="Times New Roman" w:cs="Times New Roman"/>
          <w:sz w:val="24"/>
          <w:szCs w:val="24"/>
        </w:rPr>
        <w:tab/>
        <w:t>Jail-Booking areas</w:t>
      </w:r>
    </w:p>
    <w:p w14:paraId="4DEE9F22" w14:textId="77777777" w:rsidR="00D71219" w:rsidRPr="00941AF2" w:rsidRDefault="00D71219" w:rsidP="00D71219">
      <w:pPr>
        <w:pStyle w:val="NoSpacing"/>
        <w:spacing w:line="276" w:lineRule="auto"/>
        <w:ind w:left="720"/>
        <w:rPr>
          <w:rFonts w:ascii="Times New Roman" w:hAnsi="Times New Roman" w:cs="Times New Roman"/>
          <w:sz w:val="24"/>
          <w:szCs w:val="24"/>
        </w:rPr>
      </w:pPr>
      <w:r w:rsidRPr="00941AF2">
        <w:rPr>
          <w:rFonts w:ascii="Times New Roman" w:hAnsi="Times New Roman" w:cs="Times New Roman"/>
          <w:sz w:val="24"/>
          <w:szCs w:val="24"/>
        </w:rPr>
        <w:t>Armory</w:t>
      </w:r>
      <w:r w:rsidRPr="00941AF2">
        <w:rPr>
          <w:rFonts w:ascii="Times New Roman" w:hAnsi="Times New Roman" w:cs="Times New Roman"/>
          <w:sz w:val="24"/>
          <w:szCs w:val="24"/>
        </w:rPr>
        <w:tab/>
      </w:r>
      <w:r w:rsidRPr="00941AF2">
        <w:rPr>
          <w:rFonts w:ascii="Times New Roman" w:hAnsi="Times New Roman" w:cs="Times New Roman"/>
          <w:sz w:val="24"/>
          <w:szCs w:val="24"/>
        </w:rPr>
        <w:tab/>
      </w:r>
      <w:r w:rsidRPr="00941AF2">
        <w:rPr>
          <w:rFonts w:ascii="Times New Roman" w:hAnsi="Times New Roman" w:cs="Times New Roman"/>
          <w:sz w:val="24"/>
          <w:szCs w:val="24"/>
        </w:rPr>
        <w:tab/>
      </w:r>
      <w:r w:rsidRPr="00941AF2">
        <w:rPr>
          <w:rFonts w:ascii="Times New Roman" w:hAnsi="Times New Roman" w:cs="Times New Roman"/>
          <w:sz w:val="24"/>
          <w:szCs w:val="24"/>
        </w:rPr>
        <w:tab/>
      </w:r>
      <w:r w:rsidRPr="00941AF2">
        <w:rPr>
          <w:rFonts w:ascii="Times New Roman" w:hAnsi="Times New Roman" w:cs="Times New Roman"/>
          <w:sz w:val="24"/>
          <w:szCs w:val="24"/>
        </w:rPr>
        <w:tab/>
        <w:t>Report Writing</w:t>
      </w:r>
    </w:p>
    <w:p w14:paraId="565BB63D" w14:textId="77777777" w:rsidR="00D71219" w:rsidRPr="00941AF2" w:rsidRDefault="00D71219" w:rsidP="00D71219">
      <w:pPr>
        <w:pStyle w:val="NoSpacing"/>
        <w:spacing w:line="276" w:lineRule="auto"/>
        <w:ind w:left="720"/>
        <w:rPr>
          <w:rFonts w:ascii="Times New Roman" w:hAnsi="Times New Roman" w:cs="Times New Roman"/>
          <w:sz w:val="24"/>
          <w:szCs w:val="24"/>
        </w:rPr>
      </w:pPr>
      <w:r w:rsidRPr="00941AF2">
        <w:rPr>
          <w:rFonts w:ascii="Times New Roman" w:hAnsi="Times New Roman" w:cs="Times New Roman"/>
          <w:sz w:val="24"/>
          <w:szCs w:val="24"/>
        </w:rPr>
        <w:t xml:space="preserve">Investigations </w:t>
      </w:r>
      <w:r w:rsidRPr="00941AF2">
        <w:rPr>
          <w:rFonts w:ascii="Times New Roman" w:hAnsi="Times New Roman" w:cs="Times New Roman"/>
          <w:sz w:val="24"/>
          <w:szCs w:val="24"/>
        </w:rPr>
        <w:tab/>
      </w:r>
      <w:r w:rsidRPr="00941AF2">
        <w:rPr>
          <w:rFonts w:ascii="Times New Roman" w:hAnsi="Times New Roman" w:cs="Times New Roman"/>
          <w:sz w:val="24"/>
          <w:szCs w:val="24"/>
        </w:rPr>
        <w:tab/>
      </w:r>
      <w:r w:rsidRPr="00941AF2">
        <w:rPr>
          <w:rFonts w:ascii="Times New Roman" w:hAnsi="Times New Roman" w:cs="Times New Roman"/>
          <w:sz w:val="24"/>
          <w:szCs w:val="24"/>
        </w:rPr>
        <w:tab/>
      </w:r>
      <w:r w:rsidRPr="00941AF2">
        <w:rPr>
          <w:rFonts w:ascii="Times New Roman" w:hAnsi="Times New Roman" w:cs="Times New Roman"/>
          <w:sz w:val="24"/>
          <w:szCs w:val="24"/>
        </w:rPr>
        <w:tab/>
      </w:r>
      <w:r>
        <w:rPr>
          <w:rFonts w:ascii="Times New Roman" w:hAnsi="Times New Roman" w:cs="Times New Roman"/>
          <w:sz w:val="24"/>
          <w:szCs w:val="24"/>
        </w:rPr>
        <w:t xml:space="preserve">            </w:t>
      </w:r>
      <w:r w:rsidRPr="00941AF2">
        <w:rPr>
          <w:rFonts w:ascii="Times New Roman" w:hAnsi="Times New Roman" w:cs="Times New Roman"/>
          <w:sz w:val="24"/>
          <w:szCs w:val="24"/>
        </w:rPr>
        <w:t>Weight Room</w:t>
      </w:r>
    </w:p>
    <w:p w14:paraId="176B28AA" w14:textId="77777777" w:rsidR="00D71219" w:rsidRPr="00941AF2" w:rsidRDefault="00D71219" w:rsidP="00D71219">
      <w:pPr>
        <w:pStyle w:val="NoSpacing"/>
        <w:spacing w:line="276" w:lineRule="auto"/>
        <w:ind w:left="720"/>
        <w:rPr>
          <w:rFonts w:ascii="Times New Roman" w:hAnsi="Times New Roman" w:cs="Times New Roman"/>
          <w:sz w:val="24"/>
          <w:szCs w:val="24"/>
        </w:rPr>
      </w:pPr>
      <w:r w:rsidRPr="00941AF2">
        <w:rPr>
          <w:rFonts w:ascii="Times New Roman" w:hAnsi="Times New Roman" w:cs="Times New Roman"/>
          <w:sz w:val="24"/>
          <w:szCs w:val="24"/>
        </w:rPr>
        <w:t>Property &amp; Evidence</w:t>
      </w:r>
      <w:r w:rsidRPr="00941AF2">
        <w:rPr>
          <w:rFonts w:ascii="Times New Roman" w:hAnsi="Times New Roman" w:cs="Times New Roman"/>
          <w:sz w:val="24"/>
          <w:szCs w:val="24"/>
        </w:rPr>
        <w:tab/>
      </w:r>
      <w:r w:rsidRPr="00941AF2">
        <w:rPr>
          <w:rFonts w:ascii="Times New Roman" w:hAnsi="Times New Roman" w:cs="Times New Roman"/>
          <w:sz w:val="24"/>
          <w:szCs w:val="24"/>
        </w:rPr>
        <w:tab/>
      </w:r>
      <w:r w:rsidRPr="00941AF2">
        <w:rPr>
          <w:rFonts w:ascii="Times New Roman" w:hAnsi="Times New Roman" w:cs="Times New Roman"/>
          <w:sz w:val="24"/>
          <w:szCs w:val="24"/>
        </w:rPr>
        <w:tab/>
      </w:r>
      <w:r>
        <w:rPr>
          <w:rFonts w:ascii="Times New Roman" w:hAnsi="Times New Roman" w:cs="Times New Roman"/>
          <w:sz w:val="24"/>
          <w:szCs w:val="24"/>
        </w:rPr>
        <w:tab/>
      </w:r>
      <w:r w:rsidRPr="00941AF2">
        <w:rPr>
          <w:rFonts w:ascii="Times New Roman" w:hAnsi="Times New Roman" w:cs="Times New Roman"/>
          <w:sz w:val="24"/>
          <w:szCs w:val="24"/>
        </w:rPr>
        <w:t>Locker Rooms</w:t>
      </w:r>
    </w:p>
    <w:p w14:paraId="0503C7D2" w14:textId="77777777" w:rsidR="00D71219" w:rsidRPr="00941AF2" w:rsidRDefault="00D71219" w:rsidP="00D71219">
      <w:pPr>
        <w:pStyle w:val="NoSpacing"/>
        <w:spacing w:line="276" w:lineRule="auto"/>
        <w:ind w:left="720"/>
        <w:rPr>
          <w:rFonts w:ascii="Times New Roman" w:hAnsi="Times New Roman" w:cs="Times New Roman"/>
          <w:sz w:val="24"/>
          <w:szCs w:val="24"/>
        </w:rPr>
      </w:pPr>
      <w:r w:rsidRPr="00941AF2">
        <w:rPr>
          <w:rFonts w:ascii="Times New Roman" w:hAnsi="Times New Roman" w:cs="Times New Roman"/>
          <w:sz w:val="24"/>
          <w:szCs w:val="24"/>
        </w:rPr>
        <w:t>Evidence Submission</w:t>
      </w:r>
      <w:r w:rsidRPr="00941AF2">
        <w:rPr>
          <w:rFonts w:ascii="Times New Roman" w:hAnsi="Times New Roman" w:cs="Times New Roman"/>
          <w:sz w:val="24"/>
          <w:szCs w:val="24"/>
        </w:rPr>
        <w:tab/>
      </w:r>
      <w:r w:rsidRPr="00941AF2">
        <w:rPr>
          <w:rFonts w:ascii="Times New Roman" w:hAnsi="Times New Roman" w:cs="Times New Roman"/>
          <w:sz w:val="24"/>
          <w:szCs w:val="24"/>
        </w:rPr>
        <w:tab/>
      </w:r>
      <w:r w:rsidRPr="00941AF2">
        <w:rPr>
          <w:rFonts w:ascii="Times New Roman" w:hAnsi="Times New Roman" w:cs="Times New Roman"/>
          <w:sz w:val="24"/>
          <w:szCs w:val="24"/>
        </w:rPr>
        <w:tab/>
      </w:r>
      <w:r>
        <w:rPr>
          <w:rFonts w:ascii="Times New Roman" w:hAnsi="Times New Roman" w:cs="Times New Roman"/>
          <w:sz w:val="24"/>
          <w:szCs w:val="24"/>
        </w:rPr>
        <w:tab/>
      </w:r>
      <w:r w:rsidRPr="00941AF2">
        <w:rPr>
          <w:rFonts w:ascii="Times New Roman" w:hAnsi="Times New Roman" w:cs="Times New Roman"/>
          <w:sz w:val="24"/>
          <w:szCs w:val="24"/>
        </w:rPr>
        <w:t>Interview Rooms</w:t>
      </w:r>
    </w:p>
    <w:p w14:paraId="7D157064" w14:textId="77777777" w:rsidR="00D71219" w:rsidRPr="00941AF2" w:rsidRDefault="00D71219" w:rsidP="00D71219">
      <w:pPr>
        <w:pStyle w:val="NoSpacing"/>
        <w:spacing w:line="276" w:lineRule="auto"/>
        <w:ind w:left="720"/>
        <w:rPr>
          <w:rFonts w:ascii="Times New Roman" w:hAnsi="Times New Roman" w:cs="Times New Roman"/>
          <w:sz w:val="24"/>
          <w:szCs w:val="24"/>
        </w:rPr>
      </w:pPr>
    </w:p>
    <w:p w14:paraId="3A85B9DE" w14:textId="77777777" w:rsidR="00D71219" w:rsidRPr="00941AF2" w:rsidRDefault="00D71219" w:rsidP="00D71219">
      <w:pPr>
        <w:pStyle w:val="NoSpacing"/>
        <w:spacing w:line="276" w:lineRule="auto"/>
        <w:rPr>
          <w:rFonts w:ascii="Times New Roman" w:hAnsi="Times New Roman" w:cs="Times New Roman"/>
          <w:sz w:val="24"/>
          <w:szCs w:val="24"/>
        </w:rPr>
      </w:pPr>
    </w:p>
    <w:p w14:paraId="37385822" w14:textId="77777777" w:rsidR="00D71219" w:rsidRPr="005C7257" w:rsidRDefault="00D71219" w:rsidP="00D71219">
      <w:pPr>
        <w:pStyle w:val="NoSpacing"/>
        <w:spacing w:line="276" w:lineRule="auto"/>
        <w:jc w:val="center"/>
        <w:rPr>
          <w:rFonts w:ascii="Times New Roman" w:hAnsi="Times New Roman" w:cs="Times New Roman"/>
          <w:b/>
          <w:color w:val="2F5496" w:themeColor="accent1" w:themeShade="BF"/>
          <w:sz w:val="36"/>
          <w:szCs w:val="36"/>
        </w:rPr>
      </w:pPr>
      <w:r w:rsidRPr="005C7257">
        <w:rPr>
          <w:rFonts w:ascii="Times New Roman" w:hAnsi="Times New Roman" w:cs="Times New Roman"/>
          <w:b/>
          <w:color w:val="2F5496" w:themeColor="accent1" w:themeShade="BF"/>
          <w:sz w:val="36"/>
          <w:szCs w:val="36"/>
        </w:rPr>
        <w:t>Observable Standards</w:t>
      </w:r>
    </w:p>
    <w:p w14:paraId="0799EC11" w14:textId="77777777" w:rsidR="00D71219" w:rsidRPr="00941AF2" w:rsidRDefault="00D71219" w:rsidP="00D71219">
      <w:pPr>
        <w:pStyle w:val="NoSpacing"/>
        <w:spacing w:line="276" w:lineRule="auto"/>
        <w:ind w:left="720"/>
        <w:rPr>
          <w:rFonts w:ascii="Times New Roman" w:hAnsi="Times New Roman" w:cs="Times New Roman"/>
          <w:sz w:val="24"/>
          <w:szCs w:val="24"/>
        </w:rPr>
      </w:pPr>
    </w:p>
    <w:p w14:paraId="3702083E" w14:textId="77777777" w:rsidR="00D71219" w:rsidRPr="00941AF2" w:rsidRDefault="00D71219" w:rsidP="00D71219">
      <w:pPr>
        <w:pStyle w:val="NoSpacing"/>
        <w:spacing w:line="276" w:lineRule="auto"/>
        <w:ind w:left="720"/>
        <w:rPr>
          <w:rFonts w:ascii="Times New Roman" w:hAnsi="Times New Roman" w:cs="Times New Roman"/>
          <w:sz w:val="24"/>
          <w:szCs w:val="24"/>
        </w:rPr>
      </w:pPr>
      <w:r w:rsidRPr="00941AF2">
        <w:rPr>
          <w:rFonts w:ascii="Times New Roman" w:hAnsi="Times New Roman" w:cs="Times New Roman"/>
          <w:sz w:val="24"/>
          <w:szCs w:val="24"/>
        </w:rPr>
        <w:t>6.3   Mission Statement-briefing room</w:t>
      </w:r>
    </w:p>
    <w:p w14:paraId="6402F19C" w14:textId="77777777" w:rsidR="00D71219" w:rsidRPr="00941AF2" w:rsidRDefault="00D71219" w:rsidP="00D71219">
      <w:pPr>
        <w:pStyle w:val="NoSpacing"/>
        <w:spacing w:line="276" w:lineRule="auto"/>
        <w:ind w:left="720"/>
        <w:rPr>
          <w:rFonts w:ascii="Times New Roman" w:hAnsi="Times New Roman" w:cs="Times New Roman"/>
          <w:sz w:val="24"/>
          <w:szCs w:val="24"/>
        </w:rPr>
      </w:pPr>
      <w:r w:rsidRPr="00941AF2">
        <w:rPr>
          <w:rFonts w:ascii="Times New Roman" w:hAnsi="Times New Roman" w:cs="Times New Roman"/>
          <w:sz w:val="24"/>
          <w:szCs w:val="24"/>
        </w:rPr>
        <w:t>18.9 Records</w:t>
      </w:r>
    </w:p>
    <w:p w14:paraId="5FFBEBA0" w14:textId="77777777" w:rsidR="00D71219" w:rsidRPr="00941AF2" w:rsidRDefault="00D71219" w:rsidP="00D71219">
      <w:pPr>
        <w:pStyle w:val="NoSpacing"/>
        <w:spacing w:line="276" w:lineRule="auto"/>
        <w:ind w:left="720"/>
        <w:rPr>
          <w:rFonts w:ascii="Times New Roman" w:hAnsi="Times New Roman" w:cs="Times New Roman"/>
          <w:sz w:val="24"/>
          <w:szCs w:val="24"/>
        </w:rPr>
      </w:pPr>
      <w:r w:rsidRPr="00941AF2">
        <w:rPr>
          <w:rFonts w:ascii="Times New Roman" w:hAnsi="Times New Roman" w:cs="Times New Roman"/>
          <w:sz w:val="24"/>
          <w:szCs w:val="24"/>
        </w:rPr>
        <w:t>26.1 Records Integrity</w:t>
      </w:r>
    </w:p>
    <w:p w14:paraId="5E8B3FED" w14:textId="77777777" w:rsidR="00D71219" w:rsidRPr="00941AF2" w:rsidRDefault="00D71219" w:rsidP="00D71219">
      <w:pPr>
        <w:pStyle w:val="NoSpacing"/>
        <w:spacing w:line="276" w:lineRule="auto"/>
        <w:ind w:left="720"/>
        <w:rPr>
          <w:rFonts w:ascii="Times New Roman" w:hAnsi="Times New Roman" w:cs="Times New Roman"/>
          <w:sz w:val="24"/>
          <w:szCs w:val="24"/>
        </w:rPr>
      </w:pPr>
      <w:r w:rsidRPr="00941AF2">
        <w:rPr>
          <w:rFonts w:ascii="Times New Roman" w:hAnsi="Times New Roman" w:cs="Times New Roman"/>
          <w:sz w:val="24"/>
          <w:szCs w:val="24"/>
        </w:rPr>
        <w:t>26.2 Personnel Files (HR/RM)</w:t>
      </w:r>
    </w:p>
    <w:p w14:paraId="1F204908" w14:textId="77777777" w:rsidR="00D71219" w:rsidRPr="00941AF2" w:rsidRDefault="00D71219" w:rsidP="00D71219">
      <w:pPr>
        <w:pStyle w:val="NoSpacing"/>
        <w:spacing w:line="276" w:lineRule="auto"/>
        <w:ind w:left="720"/>
        <w:rPr>
          <w:rFonts w:ascii="Times New Roman" w:hAnsi="Times New Roman" w:cs="Times New Roman"/>
          <w:sz w:val="24"/>
          <w:szCs w:val="24"/>
        </w:rPr>
      </w:pPr>
      <w:r w:rsidRPr="00941AF2">
        <w:rPr>
          <w:rFonts w:ascii="Times New Roman" w:hAnsi="Times New Roman" w:cs="Times New Roman"/>
          <w:sz w:val="24"/>
          <w:szCs w:val="24"/>
        </w:rPr>
        <w:t>27.5 Storage and Security (P&amp;E)</w:t>
      </w:r>
    </w:p>
    <w:p w14:paraId="349E7AE5" w14:textId="77777777" w:rsidR="00D71219" w:rsidRPr="00941AF2" w:rsidRDefault="00D71219" w:rsidP="00D71219">
      <w:pPr>
        <w:pStyle w:val="NoSpacing"/>
        <w:spacing w:line="276" w:lineRule="auto"/>
        <w:ind w:left="720"/>
        <w:rPr>
          <w:rFonts w:ascii="Times New Roman" w:hAnsi="Times New Roman" w:cs="Times New Roman"/>
          <w:sz w:val="24"/>
          <w:szCs w:val="24"/>
        </w:rPr>
      </w:pPr>
      <w:r w:rsidRPr="00941AF2">
        <w:rPr>
          <w:rFonts w:ascii="Times New Roman" w:hAnsi="Times New Roman" w:cs="Times New Roman"/>
          <w:sz w:val="24"/>
          <w:szCs w:val="24"/>
        </w:rPr>
        <w:t>27.6 High Risk Storage (P&amp;E)</w:t>
      </w:r>
    </w:p>
    <w:p w14:paraId="3EDD6581" w14:textId="77777777" w:rsidR="00D71219" w:rsidRPr="00941AF2" w:rsidRDefault="00D71219" w:rsidP="00D71219">
      <w:pPr>
        <w:pStyle w:val="NoSpacing"/>
        <w:spacing w:line="276" w:lineRule="auto"/>
        <w:ind w:left="720"/>
        <w:rPr>
          <w:rFonts w:ascii="Times New Roman" w:hAnsi="Times New Roman" w:cs="Times New Roman"/>
          <w:sz w:val="24"/>
          <w:szCs w:val="24"/>
        </w:rPr>
      </w:pPr>
      <w:r w:rsidRPr="00941AF2">
        <w:rPr>
          <w:rFonts w:ascii="Times New Roman" w:hAnsi="Times New Roman" w:cs="Times New Roman"/>
          <w:sz w:val="24"/>
          <w:szCs w:val="24"/>
        </w:rPr>
        <w:t>28.2 Communications Services</w:t>
      </w:r>
    </w:p>
    <w:p w14:paraId="4E8BD630" w14:textId="77777777" w:rsidR="00D71219" w:rsidRPr="00941AF2" w:rsidRDefault="00D71219" w:rsidP="00D71219">
      <w:pPr>
        <w:pStyle w:val="NoSpacing"/>
        <w:spacing w:line="276" w:lineRule="auto"/>
        <w:ind w:left="720"/>
        <w:rPr>
          <w:rFonts w:ascii="Times New Roman" w:hAnsi="Times New Roman" w:cs="Times New Roman"/>
          <w:sz w:val="24"/>
          <w:szCs w:val="24"/>
        </w:rPr>
      </w:pPr>
      <w:r w:rsidRPr="00941AF2">
        <w:rPr>
          <w:rFonts w:ascii="Times New Roman" w:hAnsi="Times New Roman" w:cs="Times New Roman"/>
          <w:sz w:val="24"/>
          <w:szCs w:val="24"/>
        </w:rPr>
        <w:t>28.5 Portable Radios</w:t>
      </w:r>
    </w:p>
    <w:p w14:paraId="65A4BE7C" w14:textId="77777777" w:rsidR="00D71219" w:rsidRPr="00941AF2" w:rsidRDefault="00D71219" w:rsidP="00D71219">
      <w:pPr>
        <w:pStyle w:val="NoSpacing"/>
        <w:spacing w:line="276" w:lineRule="auto"/>
        <w:ind w:left="720"/>
        <w:rPr>
          <w:rFonts w:ascii="Times New Roman" w:hAnsi="Times New Roman" w:cs="Times New Roman"/>
          <w:sz w:val="24"/>
          <w:szCs w:val="24"/>
        </w:rPr>
      </w:pPr>
      <w:r w:rsidRPr="00941AF2">
        <w:rPr>
          <w:rFonts w:ascii="Times New Roman" w:hAnsi="Times New Roman" w:cs="Times New Roman"/>
          <w:sz w:val="24"/>
          <w:szCs w:val="24"/>
        </w:rPr>
        <w:t>28.6 Recording</w:t>
      </w:r>
    </w:p>
    <w:p w14:paraId="7C2C8D16" w14:textId="77777777" w:rsidR="00D71219" w:rsidRPr="00941AF2" w:rsidRDefault="00D71219" w:rsidP="00D71219">
      <w:pPr>
        <w:pStyle w:val="NoSpacing"/>
        <w:spacing w:line="276" w:lineRule="auto"/>
        <w:ind w:left="720"/>
        <w:rPr>
          <w:rFonts w:ascii="Times New Roman" w:hAnsi="Times New Roman" w:cs="Times New Roman"/>
          <w:sz w:val="24"/>
          <w:szCs w:val="24"/>
        </w:rPr>
      </w:pPr>
      <w:r w:rsidRPr="00941AF2">
        <w:rPr>
          <w:rFonts w:ascii="Times New Roman" w:hAnsi="Times New Roman" w:cs="Times New Roman"/>
          <w:sz w:val="24"/>
          <w:szCs w:val="24"/>
        </w:rPr>
        <w:t>28.8 Security of Communications Center</w:t>
      </w:r>
    </w:p>
    <w:p w14:paraId="542D705D" w14:textId="77777777" w:rsidR="00D71219" w:rsidRPr="00941AF2" w:rsidRDefault="00D71219" w:rsidP="00D71219">
      <w:pPr>
        <w:pStyle w:val="NoSpacing"/>
        <w:spacing w:line="276" w:lineRule="auto"/>
        <w:ind w:left="720"/>
        <w:rPr>
          <w:rFonts w:ascii="Times New Roman" w:hAnsi="Times New Roman" w:cs="Times New Roman"/>
          <w:sz w:val="24"/>
          <w:szCs w:val="24"/>
        </w:rPr>
      </w:pPr>
      <w:r w:rsidRPr="00941AF2">
        <w:rPr>
          <w:rFonts w:ascii="Times New Roman" w:hAnsi="Times New Roman" w:cs="Times New Roman"/>
          <w:sz w:val="24"/>
          <w:szCs w:val="24"/>
        </w:rPr>
        <w:t>29.1 Blood Borne Pathogen Standards – Bullet B PPE Provided</w:t>
      </w:r>
    </w:p>
    <w:p w14:paraId="6E3C84DC" w14:textId="77777777" w:rsidR="00D71219" w:rsidRPr="00941AF2" w:rsidRDefault="00D71219" w:rsidP="00D71219">
      <w:pPr>
        <w:pStyle w:val="NoSpacing"/>
        <w:spacing w:line="276" w:lineRule="auto"/>
        <w:ind w:left="720"/>
        <w:rPr>
          <w:rFonts w:ascii="Times New Roman" w:hAnsi="Times New Roman" w:cs="Times New Roman"/>
          <w:sz w:val="24"/>
          <w:szCs w:val="24"/>
        </w:rPr>
      </w:pPr>
    </w:p>
    <w:p w14:paraId="22C1ED66" w14:textId="77777777" w:rsidR="00D71219" w:rsidRPr="00941AF2" w:rsidRDefault="00D71219" w:rsidP="00D71219">
      <w:pPr>
        <w:pStyle w:val="NoSpacing"/>
        <w:spacing w:line="276" w:lineRule="auto"/>
        <w:ind w:left="720"/>
        <w:rPr>
          <w:rFonts w:ascii="Times New Roman" w:hAnsi="Times New Roman" w:cs="Times New Roman"/>
          <w:sz w:val="24"/>
          <w:szCs w:val="24"/>
        </w:rPr>
      </w:pPr>
    </w:p>
    <w:p w14:paraId="04BD371A" w14:textId="77777777" w:rsidR="00D71219" w:rsidRPr="005C7257" w:rsidRDefault="00D71219" w:rsidP="00D71219">
      <w:pPr>
        <w:pStyle w:val="NoSpacing"/>
        <w:spacing w:line="276" w:lineRule="auto"/>
        <w:jc w:val="center"/>
        <w:rPr>
          <w:rFonts w:ascii="Times New Roman" w:hAnsi="Times New Roman" w:cs="Times New Roman"/>
          <w:b/>
          <w:color w:val="2F5496" w:themeColor="accent1" w:themeShade="BF"/>
          <w:sz w:val="36"/>
          <w:szCs w:val="36"/>
        </w:rPr>
      </w:pPr>
      <w:r w:rsidRPr="005C7257">
        <w:rPr>
          <w:rFonts w:ascii="Times New Roman" w:hAnsi="Times New Roman" w:cs="Times New Roman"/>
          <w:b/>
          <w:color w:val="2F5496" w:themeColor="accent1" w:themeShade="BF"/>
          <w:sz w:val="36"/>
          <w:szCs w:val="36"/>
        </w:rPr>
        <w:t>Not Applicable Standards</w:t>
      </w:r>
    </w:p>
    <w:p w14:paraId="69F79A23" w14:textId="77777777" w:rsidR="00D71219" w:rsidRPr="00941AF2" w:rsidRDefault="00D71219" w:rsidP="00D71219">
      <w:pPr>
        <w:pStyle w:val="NoSpacing"/>
        <w:spacing w:line="276" w:lineRule="auto"/>
        <w:ind w:left="720"/>
        <w:rPr>
          <w:rFonts w:ascii="Times New Roman" w:hAnsi="Times New Roman" w:cs="Times New Roman"/>
          <w:sz w:val="24"/>
          <w:szCs w:val="24"/>
        </w:rPr>
      </w:pPr>
    </w:p>
    <w:p w14:paraId="5AE12BAC" w14:textId="77777777" w:rsidR="00D71219" w:rsidRPr="00941AF2" w:rsidRDefault="00D71219" w:rsidP="00D71219">
      <w:pPr>
        <w:pStyle w:val="NoSpacing"/>
        <w:spacing w:line="276" w:lineRule="auto"/>
        <w:ind w:left="720"/>
        <w:rPr>
          <w:rFonts w:ascii="Times New Roman" w:hAnsi="Times New Roman" w:cs="Times New Roman"/>
          <w:sz w:val="24"/>
          <w:szCs w:val="24"/>
        </w:rPr>
      </w:pPr>
      <w:r w:rsidRPr="00941AF2">
        <w:rPr>
          <w:rFonts w:ascii="Times New Roman" w:hAnsi="Times New Roman" w:cs="Times New Roman"/>
          <w:sz w:val="24"/>
          <w:szCs w:val="24"/>
        </w:rPr>
        <w:t>7.1   Reserve Officers</w:t>
      </w:r>
    </w:p>
    <w:p w14:paraId="0B554219" w14:textId="77777777" w:rsidR="00D71219" w:rsidRDefault="00D71219" w:rsidP="00D71219">
      <w:pPr>
        <w:pStyle w:val="NoSpacing"/>
        <w:spacing w:line="276" w:lineRule="auto"/>
        <w:ind w:left="720"/>
        <w:rPr>
          <w:rFonts w:ascii="Times New Roman" w:hAnsi="Times New Roman" w:cs="Times New Roman"/>
          <w:sz w:val="24"/>
          <w:szCs w:val="24"/>
        </w:rPr>
      </w:pPr>
      <w:r w:rsidRPr="00DC005E">
        <w:rPr>
          <w:rFonts w:ascii="Times New Roman" w:hAnsi="Times New Roman" w:cs="Times New Roman"/>
          <w:sz w:val="24"/>
          <w:szCs w:val="24"/>
        </w:rPr>
        <w:t>17.9 K-9 Units</w:t>
      </w:r>
    </w:p>
    <w:p w14:paraId="7D545A57" w14:textId="3FFEE7FA" w:rsidR="007A4668" w:rsidRPr="00941AF2" w:rsidRDefault="007A4668" w:rsidP="00D71219">
      <w:pPr>
        <w:pStyle w:val="NoSpacing"/>
        <w:spacing w:line="276" w:lineRule="auto"/>
        <w:ind w:left="720"/>
        <w:rPr>
          <w:rFonts w:ascii="Times New Roman" w:hAnsi="Times New Roman" w:cs="Times New Roman"/>
          <w:sz w:val="24"/>
          <w:szCs w:val="24"/>
        </w:rPr>
      </w:pPr>
      <w:r>
        <w:rPr>
          <w:rFonts w:ascii="Times New Roman" w:hAnsi="Times New Roman" w:cs="Times New Roman"/>
          <w:sz w:val="24"/>
          <w:szCs w:val="24"/>
        </w:rPr>
        <w:t>29.6 Hazardous Materials Lead Exposure (Indoor Ranges)</w:t>
      </w:r>
    </w:p>
    <w:p w14:paraId="60D5800A" w14:textId="77777777" w:rsidR="00D71219" w:rsidRPr="00941AF2" w:rsidRDefault="00D71219" w:rsidP="00D71219">
      <w:pPr>
        <w:rPr>
          <w:rFonts w:ascii="Times New Roman" w:hAnsi="Times New Roman" w:cs="Times New Roman"/>
          <w:b/>
          <w:bCs/>
          <w:color w:val="373737"/>
        </w:rPr>
      </w:pPr>
    </w:p>
    <w:p w14:paraId="799DD9FE" w14:textId="77777777" w:rsidR="00D71219" w:rsidRPr="00941AF2" w:rsidRDefault="00D71219" w:rsidP="00D71219">
      <w:pPr>
        <w:rPr>
          <w:rFonts w:ascii="Times New Roman" w:hAnsi="Times New Roman" w:cs="Times New Roman"/>
          <w:b/>
          <w:bCs/>
          <w:color w:val="373737"/>
        </w:rPr>
      </w:pPr>
    </w:p>
    <w:p w14:paraId="362A3AA6" w14:textId="77777777" w:rsidR="00D71219" w:rsidRDefault="00D71219" w:rsidP="003E1BD3"/>
    <w:p w14:paraId="07015A9E" w14:textId="77777777" w:rsidR="00D71219" w:rsidRPr="005C7257" w:rsidRDefault="00D71219" w:rsidP="00D71219">
      <w:pPr>
        <w:shd w:val="clear" w:color="auto" w:fill="FFFFFF"/>
        <w:spacing w:after="180" w:line="240" w:lineRule="auto"/>
        <w:jc w:val="center"/>
        <w:rPr>
          <w:rFonts w:ascii="Times New Roman" w:hAnsi="Times New Roman" w:cs="Times New Roman"/>
          <w:b/>
          <w:bCs/>
          <w:color w:val="2F5496" w:themeColor="accent1" w:themeShade="BF"/>
          <w:sz w:val="44"/>
          <w:szCs w:val="44"/>
        </w:rPr>
      </w:pPr>
      <w:r w:rsidRPr="005C7257">
        <w:rPr>
          <w:rFonts w:ascii="Times New Roman" w:hAnsi="Times New Roman" w:cs="Times New Roman"/>
          <w:b/>
          <w:bCs/>
          <w:color w:val="2F5496" w:themeColor="accent1" w:themeShade="BF"/>
          <w:sz w:val="44"/>
          <w:szCs w:val="44"/>
        </w:rPr>
        <w:lastRenderedPageBreak/>
        <w:t>Lake Havasu City</w:t>
      </w:r>
    </w:p>
    <w:p w14:paraId="59FE06CF" w14:textId="77777777" w:rsidR="00D71219" w:rsidRPr="00970380" w:rsidRDefault="00D71219" w:rsidP="00D71219">
      <w:pPr>
        <w:rPr>
          <w:rFonts w:ascii="Times New Roman" w:eastAsia="Times New Roman" w:hAnsi="Times New Roman" w:cs="Times New Roman"/>
        </w:rPr>
      </w:pPr>
      <w:r w:rsidRPr="00970380">
        <w:rPr>
          <w:rFonts w:ascii="Times New Roman" w:eastAsia="Times New Roman" w:hAnsi="Times New Roman" w:cs="Times New Roman"/>
          <w:color w:val="222222"/>
        </w:rPr>
        <w:t>The community first started as an Army Air Corps rest camp, called "Site Six" during World War II on the shores of Lake Havasu</w:t>
      </w:r>
      <w:r w:rsidRPr="00970380">
        <w:rPr>
          <w:rFonts w:ascii="Times New Roman" w:eastAsia="Times New Roman" w:hAnsi="Times New Roman" w:cs="Times New Roman"/>
        </w:rPr>
        <w:t>. Site Six provides boaters with the only free public launch ramp in the city.</w:t>
      </w:r>
    </w:p>
    <w:p w14:paraId="015821DF" w14:textId="1F70D8FD" w:rsidR="00D71219" w:rsidRPr="00970380" w:rsidRDefault="00D71219" w:rsidP="00D71219">
      <w:pPr>
        <w:rPr>
          <w:rFonts w:ascii="Times New Roman" w:eastAsia="Times New Roman" w:hAnsi="Times New Roman" w:cs="Times New Roman"/>
          <w:u w:val="single"/>
        </w:rPr>
      </w:pPr>
      <w:r>
        <w:rPr>
          <w:noProof/>
        </w:rPr>
        <w:drawing>
          <wp:anchor distT="0" distB="0" distL="114300" distR="114300" simplePos="0" relativeHeight="251670528" behindDoc="1" locked="0" layoutInCell="1" allowOverlap="1" wp14:anchorId="7905802A" wp14:editId="194C36DC">
            <wp:simplePos x="0" y="0"/>
            <wp:positionH relativeFrom="margin">
              <wp:align>left</wp:align>
            </wp:positionH>
            <wp:positionV relativeFrom="paragraph">
              <wp:posOffset>603250</wp:posOffset>
            </wp:positionV>
            <wp:extent cx="3095625" cy="1971675"/>
            <wp:effectExtent l="0" t="0" r="9525" b="9525"/>
            <wp:wrapTight wrapText="bothSides">
              <wp:wrapPolygon edited="0">
                <wp:start x="0" y="0"/>
                <wp:lineTo x="0" y="21496"/>
                <wp:lineTo x="21534" y="21496"/>
                <wp:lineTo x="21534" y="0"/>
                <wp:lineTo x="0" y="0"/>
              </wp:wrapPolygon>
            </wp:wrapTight>
            <wp:docPr id="1501413060" name="Picture 17" descr="A picture containing outdoor, bridge, water,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413060" name="Picture 17" descr="A picture containing outdoor, bridge, water, buildi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95625" cy="1971675"/>
                    </a:xfrm>
                    <a:prstGeom prst="rect">
                      <a:avLst/>
                    </a:prstGeom>
                    <a:noFill/>
                    <a:ln>
                      <a:noFill/>
                    </a:ln>
                    <a:effectLst>
                      <a:softEdge rad="25400"/>
                    </a:effectLst>
                  </pic:spPr>
                </pic:pic>
              </a:graphicData>
            </a:graphic>
            <wp14:sizeRelH relativeFrom="margin">
              <wp14:pctWidth>0</wp14:pctWidth>
            </wp14:sizeRelH>
            <wp14:sizeRelV relativeFrom="margin">
              <wp14:pctHeight>0</wp14:pctHeight>
            </wp14:sizeRelV>
          </wp:anchor>
        </w:drawing>
      </w:r>
      <w:r w:rsidRPr="00970380">
        <w:rPr>
          <w:rFonts w:ascii="Times New Roman" w:hAnsi="Times New Roman" w:cs="Times New Roman"/>
          <w:b/>
        </w:rPr>
        <w:t>Lake Havasu City</w:t>
      </w:r>
      <w:r w:rsidRPr="00970380">
        <w:rPr>
          <w:rFonts w:ascii="Times New Roman" w:hAnsi="Times New Roman" w:cs="Times New Roman"/>
        </w:rPr>
        <w:t xml:space="preserve">, home of the </w:t>
      </w:r>
      <w:r w:rsidRPr="00304F22">
        <w:rPr>
          <w:rFonts w:ascii="Times New Roman" w:hAnsi="Times New Roman" w:cs="Times New Roman"/>
          <w:bCs/>
        </w:rPr>
        <w:t>historic</w:t>
      </w:r>
      <w:r w:rsidRPr="00970380">
        <w:rPr>
          <w:rFonts w:ascii="Times New Roman" w:hAnsi="Times New Roman" w:cs="Times New Roman"/>
          <w:b/>
        </w:rPr>
        <w:t xml:space="preserve"> London Bridge</w:t>
      </w:r>
      <w:r w:rsidRPr="00970380">
        <w:rPr>
          <w:rFonts w:ascii="Times New Roman" w:hAnsi="Times New Roman" w:cs="Times New Roman"/>
        </w:rPr>
        <w:t xml:space="preserve">, is situated on the eastern shore of Lake Havasu on the Colorado River border of California and Arizona. The City was established in 1963 by Robert P. McCulloch as a self-sufficient, planned community. McCulloch purchased </w:t>
      </w:r>
      <w:proofErr w:type="gramStart"/>
      <w:r w:rsidRPr="00970380">
        <w:rPr>
          <w:rFonts w:ascii="Times New Roman" w:hAnsi="Times New Roman" w:cs="Times New Roman"/>
        </w:rPr>
        <w:t>the London</w:t>
      </w:r>
      <w:proofErr w:type="gramEnd"/>
      <w:r w:rsidRPr="00970380">
        <w:rPr>
          <w:rFonts w:ascii="Times New Roman" w:hAnsi="Times New Roman" w:cs="Times New Roman"/>
        </w:rPr>
        <w:t xml:space="preserve"> Bridge for $2,460,000. Moving the bridge to Lake Havasu City and reconstructing it in the middle of a desert cost an additional $7 million. The bridge was dismantled and shipped by boat from England to the United States and rebuilt on a peninsula on Lake Havasu. A channel was excavated under the bridge and an English Village replication was built next to it, with a welcoming and informative Visitor’s Center. The opening of the London Bridge in October 1971 brought a unique attraction to Lake Havasu City, which was incorporated in 1978.</w:t>
      </w:r>
    </w:p>
    <w:p w14:paraId="2D18265B" w14:textId="7966FDE4" w:rsidR="00D71219" w:rsidRPr="00970380" w:rsidRDefault="00D71219" w:rsidP="00D71219">
      <w:pPr>
        <w:pStyle w:val="NormalWeb"/>
        <w:shd w:val="clear" w:color="auto" w:fill="F2F5F5"/>
        <w:rPr>
          <w:sz w:val="22"/>
          <w:szCs w:val="22"/>
        </w:rPr>
      </w:pPr>
      <w:r w:rsidRPr="00970380">
        <w:rPr>
          <w:sz w:val="22"/>
          <w:szCs w:val="22"/>
        </w:rPr>
        <w:t xml:space="preserve">Lake Havasu City </w:t>
      </w:r>
      <w:r w:rsidR="00B95927" w:rsidRPr="00970380">
        <w:rPr>
          <w:sz w:val="22"/>
          <w:szCs w:val="22"/>
        </w:rPr>
        <w:t>is in</w:t>
      </w:r>
      <w:r w:rsidRPr="00970380">
        <w:rPr>
          <w:sz w:val="22"/>
          <w:szCs w:val="22"/>
        </w:rPr>
        <w:t xml:space="preserve"> Mohave County, Arizona, and encompasses 42 square miles with 428 miles of streets. Situated </w:t>
      </w:r>
      <w:r w:rsidR="00B95927" w:rsidRPr="00970380">
        <w:rPr>
          <w:sz w:val="22"/>
          <w:szCs w:val="22"/>
        </w:rPr>
        <w:t>off</w:t>
      </w:r>
      <w:r w:rsidRPr="00970380">
        <w:rPr>
          <w:sz w:val="22"/>
          <w:szCs w:val="22"/>
        </w:rPr>
        <w:t xml:space="preserve"> Arizona Highway 95, an 18-mile drive north leads to Interstate 40, and a 65-mile drive south leads to Interstate 10.</w:t>
      </w:r>
    </w:p>
    <w:p w14:paraId="12842956" w14:textId="3CBF36C8" w:rsidR="00D71219" w:rsidRPr="00970380" w:rsidRDefault="00D71219" w:rsidP="00D71219">
      <w:pPr>
        <w:pStyle w:val="NormalWeb"/>
        <w:shd w:val="clear" w:color="auto" w:fill="F2F5F5"/>
        <w:rPr>
          <w:sz w:val="22"/>
          <w:szCs w:val="22"/>
        </w:rPr>
      </w:pPr>
      <w:r w:rsidRPr="00970380">
        <w:rPr>
          <w:sz w:val="22"/>
          <w:szCs w:val="22"/>
        </w:rPr>
        <w:t xml:space="preserve">Visitors are attracted to Lake Havasu City each year for its calm waters and beautiful beaches. The </w:t>
      </w:r>
      <w:r w:rsidR="007A4668" w:rsidRPr="00970380">
        <w:rPr>
          <w:sz w:val="22"/>
          <w:szCs w:val="22"/>
        </w:rPr>
        <w:t>45-mile-long</w:t>
      </w:r>
      <w:r w:rsidRPr="00970380">
        <w:rPr>
          <w:sz w:val="22"/>
          <w:szCs w:val="22"/>
        </w:rPr>
        <w:t xml:space="preserve"> Lake Havasu, formed by Parker Dam on the Colorado River, offers abundant attractions. The deep blue water with its coves and inlets makes the lake a good fishing spot.</w:t>
      </w:r>
    </w:p>
    <w:p w14:paraId="733270AA" w14:textId="77777777" w:rsidR="00D71219" w:rsidRPr="00970380" w:rsidRDefault="00D71219" w:rsidP="00D71219">
      <w:pPr>
        <w:pStyle w:val="NormalWeb"/>
        <w:shd w:val="clear" w:color="auto" w:fill="F2F5F5"/>
        <w:rPr>
          <w:sz w:val="22"/>
          <w:szCs w:val="22"/>
        </w:rPr>
      </w:pPr>
      <w:r>
        <w:rPr>
          <w:noProof/>
        </w:rPr>
        <w:drawing>
          <wp:anchor distT="0" distB="0" distL="114300" distR="114300" simplePos="0" relativeHeight="251671552" behindDoc="0" locked="0" layoutInCell="1" allowOverlap="1" wp14:anchorId="6150F3FE" wp14:editId="30A56B1D">
            <wp:simplePos x="0" y="0"/>
            <wp:positionH relativeFrom="margin">
              <wp:align>right</wp:align>
            </wp:positionH>
            <wp:positionV relativeFrom="paragraph">
              <wp:posOffset>382905</wp:posOffset>
            </wp:positionV>
            <wp:extent cx="3429000" cy="1857375"/>
            <wp:effectExtent l="0" t="0" r="0" b="9525"/>
            <wp:wrapThrough wrapText="bothSides">
              <wp:wrapPolygon edited="0">
                <wp:start x="0" y="0"/>
                <wp:lineTo x="0" y="21489"/>
                <wp:lineTo x="21480" y="21489"/>
                <wp:lineTo x="21480" y="0"/>
                <wp:lineTo x="0" y="0"/>
              </wp:wrapPolygon>
            </wp:wrapThrough>
            <wp:docPr id="1783239100" name="Picture 1" descr="A picture containing outdoor, beach, scene, harb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239100" name="Picture 1" descr="A picture containing outdoor, beach, scene, harbo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29000" cy="1857375"/>
                    </a:xfrm>
                    <a:prstGeom prst="rect">
                      <a:avLst/>
                    </a:prstGeom>
                    <a:effectLst>
                      <a:softEdge rad="25400"/>
                    </a:effectLst>
                  </pic:spPr>
                </pic:pic>
              </a:graphicData>
            </a:graphic>
            <wp14:sizeRelH relativeFrom="margin">
              <wp14:pctWidth>0</wp14:pctWidth>
            </wp14:sizeRelH>
            <wp14:sizeRelV relativeFrom="margin">
              <wp14:pctHeight>0</wp14:pctHeight>
            </wp14:sizeRelV>
          </wp:anchor>
        </w:drawing>
      </w:r>
      <w:r w:rsidRPr="00970380">
        <w:rPr>
          <w:sz w:val="22"/>
          <w:szCs w:val="22"/>
        </w:rPr>
        <w:t>Lake Havasu is home to more lighthouses than any other city in the U.S. These 1/3 scale replicas are actual functioning navigational aids built to the specifications of famous east and west coast lighthouses. More than twenty of them can be seen on the shores of the lake.</w:t>
      </w:r>
    </w:p>
    <w:p w14:paraId="71191697" w14:textId="3BEA57EC" w:rsidR="00D71219" w:rsidRPr="006E157B" w:rsidRDefault="00D71219" w:rsidP="00D71219">
      <w:pPr>
        <w:pStyle w:val="NormalWeb"/>
        <w:shd w:val="clear" w:color="auto" w:fill="F2F5F5"/>
        <w:rPr>
          <w:sz w:val="22"/>
          <w:szCs w:val="22"/>
        </w:rPr>
      </w:pPr>
      <w:r w:rsidRPr="00970380">
        <w:rPr>
          <w:sz w:val="22"/>
          <w:szCs w:val="22"/>
        </w:rPr>
        <w:t xml:space="preserve">Lake Havasu City offers a broad range of community facilities including an airport, regional </w:t>
      </w:r>
      <w:r w:rsidR="007A4668" w:rsidRPr="00970380">
        <w:rPr>
          <w:sz w:val="22"/>
          <w:szCs w:val="22"/>
        </w:rPr>
        <w:t>parks,</w:t>
      </w:r>
      <w:r w:rsidRPr="00970380">
        <w:rPr>
          <w:sz w:val="22"/>
          <w:szCs w:val="22"/>
        </w:rPr>
        <w:t xml:space="preserve"> and amenities, two movie theater complexes, a library, an aquatic </w:t>
      </w:r>
      <w:proofErr w:type="gramStart"/>
      <w:r w:rsidRPr="006E157B">
        <w:rPr>
          <w:sz w:val="22"/>
          <w:szCs w:val="22"/>
        </w:rPr>
        <w:t>center</w:t>
      </w:r>
      <w:proofErr w:type="gramEnd"/>
      <w:r w:rsidRPr="006E157B">
        <w:rPr>
          <w:sz w:val="22"/>
          <w:szCs w:val="22"/>
        </w:rPr>
        <w:t xml:space="preserve"> and a historical museum.</w:t>
      </w:r>
    </w:p>
    <w:p w14:paraId="2646F268" w14:textId="6A848594" w:rsidR="00D71219" w:rsidRPr="006E157B" w:rsidRDefault="00D71219" w:rsidP="00D71219">
      <w:pPr>
        <w:rPr>
          <w:rFonts w:ascii="Times New Roman" w:hAnsi="Times New Roman" w:cs="Times New Roman"/>
        </w:rPr>
      </w:pPr>
      <w:r w:rsidRPr="006E157B">
        <w:rPr>
          <w:rFonts w:ascii="Times New Roman" w:hAnsi="Times New Roman" w:cs="Times New Roman"/>
        </w:rPr>
        <w:t xml:space="preserve">The </w:t>
      </w:r>
      <w:proofErr w:type="gramStart"/>
      <w:r w:rsidRPr="006E157B">
        <w:rPr>
          <w:rFonts w:ascii="Times New Roman" w:hAnsi="Times New Roman" w:cs="Times New Roman"/>
        </w:rPr>
        <w:t>City</w:t>
      </w:r>
      <w:proofErr w:type="gramEnd"/>
      <w:r w:rsidRPr="006E157B">
        <w:rPr>
          <w:rFonts w:ascii="Times New Roman" w:hAnsi="Times New Roman" w:cs="Times New Roman"/>
        </w:rPr>
        <w:t xml:space="preserve"> is proud to be the home of a shopping mall, The Shops at Lake Havasu, which opened in 2008 with over 720,000 square feet of commercial space available. The mall is anchored by Dillard's, J.C. Penney's, and Super Walmart. Additional shopping can be found in the Channel Riverwalk District and the Uptown McCulloch Main Street District which also is host to many special events throughout the year. Unique</w:t>
      </w:r>
    </w:p>
    <w:p w14:paraId="26237436" w14:textId="77777777" w:rsidR="00D71219" w:rsidRDefault="00D71219" w:rsidP="00D71219"/>
    <w:p w14:paraId="63088F1D" w14:textId="77777777" w:rsidR="00D71219" w:rsidRPr="00970380" w:rsidRDefault="00D71219" w:rsidP="00D71219">
      <w:pPr>
        <w:pStyle w:val="NormalWeb"/>
        <w:shd w:val="clear" w:color="auto" w:fill="F2F5F5"/>
        <w:rPr>
          <w:sz w:val="22"/>
          <w:szCs w:val="22"/>
        </w:rPr>
      </w:pPr>
      <w:r w:rsidRPr="00970380">
        <w:rPr>
          <w:sz w:val="22"/>
          <w:szCs w:val="22"/>
        </w:rPr>
        <w:lastRenderedPageBreak/>
        <w:t>boutiques, salons, night clubs, restaurants, and performing arts facilities can be found throughout the community. </w:t>
      </w:r>
    </w:p>
    <w:p w14:paraId="5A673542" w14:textId="77777777" w:rsidR="00D71219" w:rsidRPr="00970380" w:rsidRDefault="00D71219" w:rsidP="00D71219">
      <w:pPr>
        <w:shd w:val="clear" w:color="auto" w:fill="FFFFFF"/>
        <w:spacing w:before="120" w:after="120" w:line="240" w:lineRule="auto"/>
        <w:rPr>
          <w:rFonts w:ascii="Times New Roman" w:eastAsia="Times New Roman" w:hAnsi="Times New Roman" w:cs="Times New Roman"/>
        </w:rPr>
      </w:pPr>
      <w:r w:rsidRPr="00970380">
        <w:rPr>
          <w:rFonts w:ascii="Times New Roman" w:eastAsia="Times New Roman" w:hAnsi="Times New Roman" w:cs="Times New Roman"/>
        </w:rPr>
        <w:t xml:space="preserve">Lake Havasu City has a hot desert climate. In the winter months, daytime highs usually range from 60 ° to 70 °. The city has extremely hot summers, with highs normally remaining between 100 ° and 115 °, but highs are known to exceed 120 ° during the summer months. </w:t>
      </w:r>
    </w:p>
    <w:p w14:paraId="44730A21" w14:textId="5D63884B" w:rsidR="00D71219" w:rsidRPr="00970380" w:rsidRDefault="00D71219" w:rsidP="00D71219">
      <w:pPr>
        <w:shd w:val="clear" w:color="auto" w:fill="FFFFFF"/>
        <w:spacing w:before="120" w:after="120" w:line="240" w:lineRule="auto"/>
        <w:rPr>
          <w:rFonts w:ascii="Times New Roman" w:eastAsia="Times New Roman" w:hAnsi="Times New Roman" w:cs="Times New Roman"/>
        </w:rPr>
      </w:pPr>
      <w:r w:rsidRPr="00970380">
        <w:rPr>
          <w:rFonts w:ascii="Times New Roman" w:eastAsia="Times New Roman" w:hAnsi="Times New Roman" w:cs="Times New Roman"/>
        </w:rPr>
        <w:t>Lake Havasu City is served by six elementary schools, one middle school, one high school, and several alternative schools in the city: Mohave Community College, Northern Arizona University extended campus, and Arizona State University 4-year college campus.</w:t>
      </w:r>
    </w:p>
    <w:p w14:paraId="0C587613" w14:textId="77777777" w:rsidR="00D71219" w:rsidRDefault="00D71219" w:rsidP="00D71219">
      <w:pPr>
        <w:shd w:val="clear" w:color="auto" w:fill="FFFFFF"/>
        <w:spacing w:before="120" w:after="120" w:line="240" w:lineRule="auto"/>
        <w:rPr>
          <w:rFonts w:ascii="Arial" w:eastAsia="Times New Roman" w:hAnsi="Arial" w:cs="Arial"/>
          <w:sz w:val="20"/>
          <w:szCs w:val="20"/>
        </w:rPr>
      </w:pPr>
    </w:p>
    <w:p w14:paraId="38B66176" w14:textId="77777777" w:rsidR="00D71219" w:rsidRPr="001D2659" w:rsidRDefault="00D71219" w:rsidP="00D71219">
      <w:pPr>
        <w:shd w:val="clear" w:color="auto" w:fill="FFFFFF"/>
        <w:spacing w:before="120" w:after="120" w:line="240" w:lineRule="auto"/>
        <w:jc w:val="center"/>
        <w:rPr>
          <w:rFonts w:ascii="Arial" w:eastAsia="Times New Roman" w:hAnsi="Arial" w:cs="Arial"/>
          <w:sz w:val="20"/>
          <w:szCs w:val="20"/>
        </w:rPr>
      </w:pPr>
      <w:r>
        <w:rPr>
          <w:noProof/>
        </w:rPr>
        <w:drawing>
          <wp:inline distT="0" distB="0" distL="0" distR="0" wp14:anchorId="1BC092F1" wp14:editId="208D30C1">
            <wp:extent cx="3819525" cy="1905000"/>
            <wp:effectExtent l="0" t="0" r="9525" b="0"/>
            <wp:docPr id="2023239195" name="Picture 18" descr="A group of people on a bo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239195" name="Picture 18" descr="A group of people on a boa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19525" cy="1905000"/>
                    </a:xfrm>
                    <a:prstGeom prst="rect">
                      <a:avLst/>
                    </a:prstGeom>
                    <a:noFill/>
                    <a:ln>
                      <a:noFill/>
                    </a:ln>
                    <a:effectLst>
                      <a:softEdge rad="25400"/>
                    </a:effectLst>
                  </pic:spPr>
                </pic:pic>
              </a:graphicData>
            </a:graphic>
          </wp:inline>
        </w:drawing>
      </w:r>
    </w:p>
    <w:p w14:paraId="47C5CC4D" w14:textId="77777777" w:rsidR="00D71219" w:rsidRPr="00E42B7F" w:rsidRDefault="00D71219" w:rsidP="00D71219">
      <w:pPr>
        <w:shd w:val="clear" w:color="auto" w:fill="FFFFFF"/>
        <w:spacing w:before="120" w:after="120" w:line="240" w:lineRule="auto"/>
        <w:rPr>
          <w:rFonts w:ascii="Arial" w:eastAsia="Times New Roman" w:hAnsi="Arial" w:cs="Arial"/>
          <w:color w:val="222222"/>
        </w:rPr>
      </w:pPr>
    </w:p>
    <w:p w14:paraId="0A3B770C" w14:textId="77777777" w:rsidR="00D71219" w:rsidRPr="00941AF2" w:rsidRDefault="00D71219" w:rsidP="00D71219">
      <w:pPr>
        <w:spacing w:before="375" w:after="375" w:line="240" w:lineRule="auto"/>
        <w:jc w:val="center"/>
        <w:outlineLvl w:val="0"/>
        <w:rPr>
          <w:rFonts w:ascii="Times New Roman" w:eastAsia="Times New Roman" w:hAnsi="Times New Roman" w:cs="Times New Roman"/>
          <w:kern w:val="36"/>
          <w:sz w:val="36"/>
          <w:szCs w:val="36"/>
        </w:rPr>
      </w:pPr>
      <w:r w:rsidRPr="00941AF2">
        <w:rPr>
          <w:rFonts w:ascii="Times New Roman" w:eastAsia="Times New Roman" w:hAnsi="Times New Roman" w:cs="Times New Roman"/>
          <w:kern w:val="36"/>
          <w:sz w:val="36"/>
          <w:szCs w:val="36"/>
        </w:rPr>
        <w:t>Lake Havasu City Named One of Three Top Rural Communities of America’s Best Competition</w:t>
      </w:r>
    </w:p>
    <w:p w14:paraId="2652CF5E" w14:textId="151584A8" w:rsidR="00D71219" w:rsidRPr="00400C88" w:rsidRDefault="00D71219" w:rsidP="00D71219">
      <w:pPr>
        <w:rPr>
          <w:rFonts w:ascii="Times New Roman" w:hAnsi="Times New Roman" w:cs="Times New Roman"/>
          <w:sz w:val="24"/>
          <w:szCs w:val="24"/>
        </w:rPr>
      </w:pPr>
      <w:r w:rsidRPr="00400C88">
        <w:rPr>
          <w:rFonts w:ascii="Times New Roman" w:hAnsi="Times New Roman" w:cs="Times New Roman"/>
          <w:sz w:val="24"/>
          <w:szCs w:val="24"/>
        </w:rPr>
        <w:t>In April 2017, the city was named “America’s Best”, one of the top three rural communities in America! La</w:t>
      </w:r>
      <w:r>
        <w:rPr>
          <w:rFonts w:ascii="Times New Roman" w:hAnsi="Times New Roman" w:cs="Times New Roman"/>
          <w:sz w:val="24"/>
          <w:szCs w:val="24"/>
        </w:rPr>
        <w:t>ke Havasu won $2 million for it</w:t>
      </w:r>
      <w:r w:rsidRPr="00400C88">
        <w:rPr>
          <w:rFonts w:ascii="Times New Roman" w:hAnsi="Times New Roman" w:cs="Times New Roman"/>
          <w:sz w:val="24"/>
          <w:szCs w:val="24"/>
        </w:rPr>
        <w:t>s second-place finish in the America’s Best competition. Launched to inspire revitalization and growth in small towns and rural communities across the country, it challenged local leaders to bring their neighbors together to envision a stronger future and build a strategy to improve lives and livelihoods.</w:t>
      </w:r>
    </w:p>
    <w:p w14:paraId="51EA11FA" w14:textId="69184863" w:rsidR="00D71219" w:rsidRPr="00400C88" w:rsidRDefault="00D71219" w:rsidP="00D71219">
      <w:pPr>
        <w:rPr>
          <w:rFonts w:ascii="Times New Roman" w:hAnsi="Times New Roman" w:cs="Times New Roman"/>
          <w:sz w:val="24"/>
          <w:szCs w:val="24"/>
        </w:rPr>
      </w:pPr>
      <w:r>
        <w:rPr>
          <w:noProof/>
        </w:rPr>
        <w:drawing>
          <wp:anchor distT="0" distB="0" distL="114300" distR="114300" simplePos="0" relativeHeight="251673600" behindDoc="1" locked="0" layoutInCell="1" allowOverlap="1" wp14:anchorId="20F17484" wp14:editId="2ED02608">
            <wp:simplePos x="0" y="0"/>
            <wp:positionH relativeFrom="column">
              <wp:posOffset>0</wp:posOffset>
            </wp:positionH>
            <wp:positionV relativeFrom="paragraph">
              <wp:posOffset>635</wp:posOffset>
            </wp:positionV>
            <wp:extent cx="3067050" cy="2011180"/>
            <wp:effectExtent l="0" t="0" r="0" b="8255"/>
            <wp:wrapTight wrapText="bothSides">
              <wp:wrapPolygon edited="0">
                <wp:start x="134" y="0"/>
                <wp:lineTo x="0" y="205"/>
                <wp:lineTo x="0" y="21279"/>
                <wp:lineTo x="134" y="21484"/>
                <wp:lineTo x="21332" y="21484"/>
                <wp:lineTo x="21466" y="21279"/>
                <wp:lineTo x="21466" y="205"/>
                <wp:lineTo x="21332" y="0"/>
                <wp:lineTo x="134" y="0"/>
              </wp:wrapPolygon>
            </wp:wrapTight>
            <wp:docPr id="5" name="Picture 5" descr="A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BC"/>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67050" cy="2011180"/>
                    </a:xfrm>
                    <a:prstGeom prst="rect">
                      <a:avLst/>
                    </a:prstGeom>
                    <a:noFill/>
                    <a:ln>
                      <a:noFill/>
                    </a:ln>
                    <a:effectLst>
                      <a:softEdge rad="38100"/>
                    </a:effectLst>
                  </pic:spPr>
                </pic:pic>
              </a:graphicData>
            </a:graphic>
          </wp:anchor>
        </w:drawing>
      </w:r>
      <w:r>
        <w:rPr>
          <w:rFonts w:ascii="Times New Roman" w:hAnsi="Times New Roman" w:cs="Times New Roman"/>
          <w:sz w:val="24"/>
          <w:szCs w:val="24"/>
        </w:rPr>
        <w:t xml:space="preserve"> </w:t>
      </w:r>
      <w:r w:rsidRPr="00400C88">
        <w:rPr>
          <w:rFonts w:ascii="Times New Roman" w:hAnsi="Times New Roman" w:cs="Times New Roman"/>
          <w:sz w:val="24"/>
          <w:szCs w:val="24"/>
        </w:rPr>
        <w:t>The $2 million prize accelerate</w:t>
      </w:r>
      <w:r w:rsidR="00B95927">
        <w:rPr>
          <w:rFonts w:ascii="Times New Roman" w:hAnsi="Times New Roman" w:cs="Times New Roman"/>
          <w:sz w:val="24"/>
          <w:szCs w:val="24"/>
        </w:rPr>
        <w:t>d</w:t>
      </w:r>
      <w:r w:rsidRPr="00400C88">
        <w:rPr>
          <w:rFonts w:ascii="Times New Roman" w:hAnsi="Times New Roman" w:cs="Times New Roman"/>
          <w:sz w:val="24"/>
          <w:szCs w:val="24"/>
        </w:rPr>
        <w:t xml:space="preserve"> implementation of the city’s Vision 20/20 plan</w:t>
      </w:r>
      <w:r>
        <w:rPr>
          <w:rFonts w:ascii="Times New Roman" w:hAnsi="Times New Roman" w:cs="Times New Roman"/>
          <w:sz w:val="24"/>
          <w:szCs w:val="24"/>
        </w:rPr>
        <w:t>, which focuses on five pillars:</w:t>
      </w:r>
      <w:r w:rsidRPr="00400C88">
        <w:rPr>
          <w:rFonts w:ascii="Times New Roman" w:hAnsi="Times New Roman" w:cs="Times New Roman"/>
          <w:sz w:val="24"/>
          <w:szCs w:val="24"/>
        </w:rPr>
        <w:t xml:space="preserve"> economic development and job creation, education and workforce talent, tourism development, water preservation and management, and community engagement.</w:t>
      </w:r>
    </w:p>
    <w:p w14:paraId="377E60BD" w14:textId="77777777" w:rsidR="00D71219" w:rsidRDefault="00D71219" w:rsidP="00D71219"/>
    <w:p w14:paraId="50B093A8" w14:textId="77777777" w:rsidR="00D71219" w:rsidRDefault="00D71219" w:rsidP="00D71219"/>
    <w:p w14:paraId="0487ED99" w14:textId="77777777" w:rsidR="00D71219" w:rsidRDefault="00D71219" w:rsidP="00D71219"/>
    <w:p w14:paraId="3696221A" w14:textId="77777777" w:rsidR="00D71219" w:rsidRPr="005C7257" w:rsidRDefault="00D71219" w:rsidP="00D71219">
      <w:pPr>
        <w:jc w:val="center"/>
        <w:rPr>
          <w:rFonts w:ascii="Times New Roman" w:hAnsi="Times New Roman" w:cs="Times New Roman"/>
          <w:b/>
          <w:color w:val="2F5496" w:themeColor="accent1" w:themeShade="BF"/>
          <w:sz w:val="36"/>
          <w:szCs w:val="36"/>
        </w:rPr>
      </w:pPr>
      <w:r w:rsidRPr="005C7257">
        <w:rPr>
          <w:rFonts w:ascii="Times New Roman" w:hAnsi="Times New Roman" w:cs="Times New Roman"/>
          <w:b/>
          <w:color w:val="2F5496" w:themeColor="accent1" w:themeShade="BF"/>
          <w:sz w:val="36"/>
          <w:szCs w:val="36"/>
        </w:rPr>
        <w:lastRenderedPageBreak/>
        <w:t>W.A.L.E.A</w:t>
      </w:r>
    </w:p>
    <w:p w14:paraId="38A70EA5" w14:textId="77777777" w:rsidR="00D71219" w:rsidRPr="00271560" w:rsidRDefault="00D71219" w:rsidP="00D71219">
      <w:pPr>
        <w:jc w:val="center"/>
        <w:rPr>
          <w:rFonts w:ascii="Times New Roman" w:hAnsi="Times New Roman" w:cs="Times New Roman"/>
          <w:b/>
          <w:sz w:val="32"/>
          <w:szCs w:val="32"/>
        </w:rPr>
      </w:pPr>
      <w:r w:rsidRPr="00271560">
        <w:rPr>
          <w:rFonts w:ascii="Times New Roman" w:hAnsi="Times New Roman" w:cs="Times New Roman"/>
          <w:b/>
          <w:sz w:val="32"/>
          <w:szCs w:val="32"/>
        </w:rPr>
        <w:t>WESTERN ARIZONA LAW ENFORCEMENT ASSOCIATION</w:t>
      </w:r>
    </w:p>
    <w:p w14:paraId="7BE9A98D" w14:textId="77777777" w:rsidR="00D71219" w:rsidRPr="00941AF2" w:rsidRDefault="00D71219" w:rsidP="00D71219">
      <w:pPr>
        <w:rPr>
          <w:rFonts w:ascii="Times New Roman" w:hAnsi="Times New Roman" w:cs="Times New Roman"/>
          <w:bCs/>
          <w:sz w:val="24"/>
          <w:szCs w:val="24"/>
        </w:rPr>
      </w:pPr>
      <w:r w:rsidRPr="00941AF2">
        <w:rPr>
          <w:rFonts w:ascii="Times New Roman" w:hAnsi="Times New Roman" w:cs="Times New Roman"/>
          <w:bCs/>
          <w:sz w:val="24"/>
          <w:szCs w:val="24"/>
        </w:rPr>
        <w:t xml:space="preserve">The Western Arizona Law Enforcement Association was organized in 2006 with membership of all law enforcement agencies in Mohave and LaPaz County. The group has grown to include </w:t>
      </w:r>
      <w:proofErr w:type="gramStart"/>
      <w:r w:rsidRPr="00941AF2">
        <w:rPr>
          <w:rFonts w:ascii="Times New Roman" w:hAnsi="Times New Roman" w:cs="Times New Roman"/>
          <w:bCs/>
          <w:sz w:val="24"/>
          <w:szCs w:val="24"/>
        </w:rPr>
        <w:t>all of</w:t>
      </w:r>
      <w:proofErr w:type="gramEnd"/>
      <w:r w:rsidRPr="00941AF2">
        <w:rPr>
          <w:rFonts w:ascii="Times New Roman" w:hAnsi="Times New Roman" w:cs="Times New Roman"/>
          <w:bCs/>
          <w:sz w:val="24"/>
          <w:szCs w:val="24"/>
        </w:rPr>
        <w:t xml:space="preserve"> Yuma County and California law enforcement agencies. The original goal was to form a training consortium for in-service officer training. WALEA has offered numerous training courses reaching hundreds of officers throughout Western Arizona.</w:t>
      </w:r>
    </w:p>
    <w:p w14:paraId="19140CE0" w14:textId="77777777" w:rsidR="00865302" w:rsidRDefault="00865302" w:rsidP="00D71219">
      <w:pPr>
        <w:jc w:val="center"/>
        <w:rPr>
          <w:rFonts w:ascii="Times New Roman" w:hAnsi="Times New Roman" w:cs="Times New Roman"/>
          <w:b/>
          <w:color w:val="2F5496" w:themeColor="accent1" w:themeShade="BF"/>
          <w:sz w:val="36"/>
          <w:szCs w:val="36"/>
        </w:rPr>
      </w:pPr>
    </w:p>
    <w:p w14:paraId="4E1A8FB7" w14:textId="485251AC" w:rsidR="00D71219" w:rsidRPr="005C7257" w:rsidRDefault="00D71219" w:rsidP="00D71219">
      <w:pPr>
        <w:jc w:val="center"/>
        <w:rPr>
          <w:rFonts w:ascii="Times New Roman" w:hAnsi="Times New Roman" w:cs="Times New Roman"/>
          <w:b/>
          <w:color w:val="2F5496" w:themeColor="accent1" w:themeShade="BF"/>
          <w:sz w:val="36"/>
          <w:szCs w:val="36"/>
        </w:rPr>
      </w:pPr>
      <w:r w:rsidRPr="005C7257">
        <w:rPr>
          <w:rFonts w:ascii="Times New Roman" w:hAnsi="Times New Roman" w:cs="Times New Roman"/>
          <w:b/>
          <w:color w:val="2F5496" w:themeColor="accent1" w:themeShade="BF"/>
          <w:sz w:val="36"/>
          <w:szCs w:val="36"/>
        </w:rPr>
        <w:t>W.A.L.E.T.A</w:t>
      </w:r>
    </w:p>
    <w:p w14:paraId="6C08454E" w14:textId="77777777" w:rsidR="00D71219" w:rsidRPr="00271560" w:rsidRDefault="00D71219" w:rsidP="00D71219">
      <w:pPr>
        <w:jc w:val="center"/>
        <w:rPr>
          <w:rFonts w:ascii="Times New Roman" w:hAnsi="Times New Roman" w:cs="Times New Roman"/>
          <w:b/>
          <w:sz w:val="32"/>
          <w:szCs w:val="32"/>
        </w:rPr>
      </w:pPr>
      <w:r w:rsidRPr="00271560">
        <w:rPr>
          <w:rFonts w:ascii="Times New Roman" w:hAnsi="Times New Roman" w:cs="Times New Roman"/>
          <w:b/>
          <w:sz w:val="32"/>
          <w:szCs w:val="32"/>
        </w:rPr>
        <w:t>WESTERN ARIZONA LAW ENFORCEMENT TRAINING ACADEMY</w:t>
      </w:r>
    </w:p>
    <w:p w14:paraId="1457BBC6" w14:textId="192000E1" w:rsidR="00D71219" w:rsidRPr="00941AF2" w:rsidRDefault="00D71219" w:rsidP="00D71219">
      <w:pPr>
        <w:rPr>
          <w:rFonts w:ascii="Times New Roman" w:hAnsi="Times New Roman" w:cs="Times New Roman"/>
          <w:bCs/>
          <w:sz w:val="24"/>
          <w:szCs w:val="24"/>
        </w:rPr>
      </w:pPr>
      <w:r w:rsidRPr="00941AF2">
        <w:rPr>
          <w:rFonts w:ascii="Times New Roman" w:hAnsi="Times New Roman" w:cs="Times New Roman"/>
          <w:bCs/>
          <w:sz w:val="24"/>
          <w:szCs w:val="24"/>
        </w:rPr>
        <w:t xml:space="preserve">In 2007 the group expanded their training opportunities by opening WALETA. The academy, </w:t>
      </w:r>
      <w:r w:rsidRPr="00941AF2">
        <w:rPr>
          <w:rFonts w:ascii="Times New Roman" w:hAnsi="Times New Roman" w:cs="Times New Roman"/>
          <w:bCs/>
          <w:sz w:val="28"/>
          <w:szCs w:val="28"/>
        </w:rPr>
        <w:t>located here in Lake Havasu City</w:t>
      </w:r>
      <w:r w:rsidRPr="00941AF2">
        <w:rPr>
          <w:rFonts w:ascii="Times New Roman" w:hAnsi="Times New Roman" w:cs="Times New Roman"/>
          <w:bCs/>
          <w:sz w:val="24"/>
          <w:szCs w:val="24"/>
        </w:rPr>
        <w:t xml:space="preserve">, was the first regional training academy for Western Arizona. The academy has gained recognition throughout the state and recently graduated their </w:t>
      </w:r>
      <w:r w:rsidR="00B95927">
        <w:rPr>
          <w:rFonts w:ascii="Times New Roman" w:hAnsi="Times New Roman" w:cs="Times New Roman"/>
          <w:bCs/>
          <w:sz w:val="24"/>
          <w:szCs w:val="24"/>
        </w:rPr>
        <w:t>33rd</w:t>
      </w:r>
      <w:r w:rsidRPr="00941AF2">
        <w:rPr>
          <w:rFonts w:ascii="Times New Roman" w:hAnsi="Times New Roman" w:cs="Times New Roman"/>
          <w:bCs/>
          <w:sz w:val="24"/>
          <w:szCs w:val="24"/>
        </w:rPr>
        <w:t xml:space="preserve"> class of new police officers. The academy has expanded their dormitory capacity, added two mobile classrooms, and added a satellite building to house a state-of-the-art firearms simulator and defensive tactics room.</w:t>
      </w:r>
    </w:p>
    <w:p w14:paraId="04CB46EB" w14:textId="77777777" w:rsidR="00D71219" w:rsidRPr="00941AF2" w:rsidRDefault="00D71219" w:rsidP="00D71219">
      <w:pPr>
        <w:rPr>
          <w:rFonts w:ascii="Times New Roman" w:hAnsi="Times New Roman" w:cs="Times New Roman"/>
          <w:bCs/>
          <w:sz w:val="24"/>
          <w:szCs w:val="24"/>
        </w:rPr>
      </w:pPr>
      <w:r w:rsidRPr="00941AF2">
        <w:rPr>
          <w:rFonts w:ascii="Times New Roman" w:hAnsi="Times New Roman" w:cs="Times New Roman"/>
          <w:bCs/>
          <w:sz w:val="24"/>
          <w:szCs w:val="24"/>
        </w:rPr>
        <w:t>In 2011 WALEA expanded training opportunities with the development of the first Dispatch Academy in the State of Arizona. The academy is held twice a year with a 3-week curriculum that provides APCO, EMD, CPR, ACJIS and NIMS certifications.</w:t>
      </w:r>
    </w:p>
    <w:p w14:paraId="056C4A64" w14:textId="57EC56C7" w:rsidR="00D71219" w:rsidRDefault="00AB72AE" w:rsidP="00D71219">
      <w:pPr>
        <w:rPr>
          <w:rFonts w:ascii="Bradley Hand ITC" w:hAnsi="Bradley Hand ITC" w:cs="Times New Roman"/>
          <w:b/>
          <w:sz w:val="56"/>
          <w:szCs w:val="56"/>
        </w:rPr>
      </w:pPr>
      <w:r>
        <w:rPr>
          <w:noProof/>
        </w:rPr>
        <w:drawing>
          <wp:anchor distT="0" distB="0" distL="114300" distR="114300" simplePos="0" relativeHeight="251675648" behindDoc="0" locked="0" layoutInCell="1" allowOverlap="1" wp14:anchorId="794FAF5A" wp14:editId="48DE8D38">
            <wp:simplePos x="0" y="0"/>
            <wp:positionH relativeFrom="margin">
              <wp:align>right</wp:align>
            </wp:positionH>
            <wp:positionV relativeFrom="paragraph">
              <wp:posOffset>400685</wp:posOffset>
            </wp:positionV>
            <wp:extent cx="3448050" cy="2438400"/>
            <wp:effectExtent l="0" t="0" r="0" b="0"/>
            <wp:wrapThrough wrapText="bothSides">
              <wp:wrapPolygon edited="0">
                <wp:start x="0" y="0"/>
                <wp:lineTo x="0" y="21431"/>
                <wp:lineTo x="21481" y="21431"/>
                <wp:lineTo x="21481" y="0"/>
                <wp:lineTo x="0" y="0"/>
              </wp:wrapPolygon>
            </wp:wrapThrough>
            <wp:docPr id="2028715323" name="Picture 1" descr="A group of people standing on a stage with a sign in the 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715323" name="Picture 1" descr="A group of people standing on a stage with a sign in the back"/>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448050" cy="2438400"/>
                    </a:xfrm>
                    <a:prstGeom prst="rect">
                      <a:avLst/>
                    </a:prstGeom>
                    <a:effectLst>
                      <a:softEdge rad="25400"/>
                    </a:effectLst>
                  </pic:spPr>
                </pic:pic>
              </a:graphicData>
            </a:graphic>
            <wp14:sizeRelH relativeFrom="margin">
              <wp14:pctWidth>0</wp14:pctWidth>
            </wp14:sizeRelH>
            <wp14:sizeRelV relativeFrom="margin">
              <wp14:pctHeight>0</wp14:pctHeight>
            </wp14:sizeRelV>
          </wp:anchor>
        </w:drawing>
      </w:r>
    </w:p>
    <w:p w14:paraId="266E8777" w14:textId="7AFFE7DE" w:rsidR="00D71219" w:rsidRDefault="00AB72AE" w:rsidP="00D71219">
      <w:pPr>
        <w:rPr>
          <w:rFonts w:ascii="Bradley Hand ITC" w:hAnsi="Bradley Hand ITC" w:cs="Times New Roman"/>
          <w:b/>
          <w:sz w:val="56"/>
          <w:szCs w:val="56"/>
        </w:rPr>
      </w:pPr>
      <w:r>
        <w:rPr>
          <w:noProof/>
        </w:rPr>
        <w:drawing>
          <wp:anchor distT="0" distB="0" distL="114300" distR="114300" simplePos="0" relativeHeight="251697152" behindDoc="0" locked="0" layoutInCell="1" allowOverlap="1" wp14:anchorId="05E5C8B8" wp14:editId="23E4D109">
            <wp:simplePos x="0" y="0"/>
            <wp:positionH relativeFrom="margin">
              <wp:align>left</wp:align>
            </wp:positionH>
            <wp:positionV relativeFrom="paragraph">
              <wp:posOffset>106045</wp:posOffset>
            </wp:positionV>
            <wp:extent cx="2324100" cy="2065655"/>
            <wp:effectExtent l="0" t="0" r="0" b="0"/>
            <wp:wrapThrough wrapText="bothSides">
              <wp:wrapPolygon edited="0">
                <wp:start x="9561" y="598"/>
                <wp:lineTo x="7613" y="1195"/>
                <wp:lineTo x="3187" y="3386"/>
                <wp:lineTo x="3187" y="4183"/>
                <wp:lineTo x="2302" y="5578"/>
                <wp:lineTo x="1239" y="7370"/>
                <wp:lineTo x="531" y="10558"/>
                <wp:lineTo x="885" y="13745"/>
                <wp:lineTo x="2479" y="17330"/>
                <wp:lineTo x="5666" y="20119"/>
                <wp:lineTo x="8675" y="21115"/>
                <wp:lineTo x="9561" y="21314"/>
                <wp:lineTo x="11685" y="21314"/>
                <wp:lineTo x="12393" y="21115"/>
                <wp:lineTo x="15403" y="20119"/>
                <wp:lineTo x="18944" y="16932"/>
                <wp:lineTo x="20184" y="13745"/>
                <wp:lineTo x="20538" y="10558"/>
                <wp:lineTo x="20007" y="7370"/>
                <wp:lineTo x="18590" y="5179"/>
                <wp:lineTo x="17882" y="4183"/>
                <wp:lineTo x="18059" y="3386"/>
                <wp:lineTo x="13456" y="1195"/>
                <wp:lineTo x="11685" y="598"/>
                <wp:lineTo x="9561" y="598"/>
              </wp:wrapPolygon>
            </wp:wrapThrough>
            <wp:docPr id="7" name="Picture 7" descr="https://waleta.org/wp-content/uploads/2015/07/waleta-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aleta.org/wp-content/uploads/2015/07/waleta-logo.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24100" cy="2065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71219">
        <w:rPr>
          <w:rFonts w:ascii="Bradley Hand ITC" w:hAnsi="Bradley Hand ITC" w:cs="Times New Roman"/>
          <w:b/>
          <w:sz w:val="56"/>
          <w:szCs w:val="56"/>
        </w:rPr>
        <w:t xml:space="preserve">    </w:t>
      </w:r>
    </w:p>
    <w:p w14:paraId="7ACCB7CF" w14:textId="77777777" w:rsidR="00D71219" w:rsidRDefault="00D71219" w:rsidP="00D71219"/>
    <w:p w14:paraId="19240C6A" w14:textId="77777777" w:rsidR="00007EB7" w:rsidRDefault="00007EB7" w:rsidP="00D71219"/>
    <w:p w14:paraId="04B615DD" w14:textId="77777777" w:rsidR="00007EB7" w:rsidRDefault="00007EB7" w:rsidP="00D71219"/>
    <w:p w14:paraId="129913B3" w14:textId="77777777" w:rsidR="00AB72AE" w:rsidRDefault="00AB72AE" w:rsidP="00D71219"/>
    <w:p w14:paraId="283DAEDA" w14:textId="77777777" w:rsidR="00007EB7" w:rsidRPr="005C7257" w:rsidRDefault="00007EB7" w:rsidP="00007EB7">
      <w:pPr>
        <w:jc w:val="center"/>
        <w:rPr>
          <w:rFonts w:ascii="Times New Roman" w:hAnsi="Times New Roman" w:cs="Times New Roman"/>
          <w:b/>
          <w:color w:val="2F5496" w:themeColor="accent1" w:themeShade="BF"/>
          <w:sz w:val="36"/>
          <w:szCs w:val="36"/>
        </w:rPr>
      </w:pPr>
      <w:r w:rsidRPr="005C7257">
        <w:rPr>
          <w:rFonts w:ascii="Times New Roman" w:hAnsi="Times New Roman" w:cs="Times New Roman"/>
          <w:b/>
          <w:color w:val="2F5496" w:themeColor="accent1" w:themeShade="BF"/>
          <w:sz w:val="36"/>
          <w:szCs w:val="36"/>
        </w:rPr>
        <w:t>M.A.G.N.E.T</w:t>
      </w:r>
    </w:p>
    <w:p w14:paraId="6169AE85" w14:textId="77777777" w:rsidR="00007EB7" w:rsidRDefault="00007EB7" w:rsidP="00007EB7">
      <w:pPr>
        <w:jc w:val="center"/>
        <w:rPr>
          <w:rFonts w:ascii="Times New Roman" w:hAnsi="Times New Roman" w:cs="Times New Roman"/>
          <w:b/>
          <w:sz w:val="40"/>
          <w:szCs w:val="40"/>
        </w:rPr>
      </w:pPr>
      <w:r>
        <w:rPr>
          <w:rFonts w:ascii="Times New Roman" w:hAnsi="Times New Roman" w:cs="Times New Roman"/>
          <w:b/>
          <w:sz w:val="40"/>
          <w:szCs w:val="40"/>
        </w:rPr>
        <w:t>Mohave Area General Narcotics Enforcement Team</w:t>
      </w:r>
    </w:p>
    <w:p w14:paraId="2E591B0B" w14:textId="77777777" w:rsidR="00007EB7" w:rsidRPr="00941AF2" w:rsidRDefault="00007EB7" w:rsidP="00007EB7">
      <w:pPr>
        <w:rPr>
          <w:rFonts w:ascii="Times New Roman" w:hAnsi="Times New Roman" w:cs="Times New Roman"/>
          <w:sz w:val="24"/>
          <w:szCs w:val="24"/>
        </w:rPr>
      </w:pPr>
      <w:r w:rsidRPr="00941AF2">
        <w:rPr>
          <w:rFonts w:ascii="Times New Roman" w:hAnsi="Times New Roman" w:cs="Times New Roman"/>
          <w:sz w:val="24"/>
          <w:szCs w:val="24"/>
        </w:rPr>
        <w:t>Lake Havasu City Police Department’s Special Investigations Unit (SIU) is primarily responsible for investigating narcotic and prostitution-related crimes. The SIU is an active part of the MAGNET task force and collaborates with other Mohave County law enforcement agencies to suppress illegal sales and distribution of controlled substances on a regional and national level.</w:t>
      </w:r>
    </w:p>
    <w:p w14:paraId="2B6F3463" w14:textId="77777777" w:rsidR="00007EB7" w:rsidRPr="00826FA9" w:rsidRDefault="00007EB7" w:rsidP="00007EB7">
      <w:pPr>
        <w:jc w:val="center"/>
        <w:rPr>
          <w:rFonts w:ascii="Times New Roman" w:hAnsi="Times New Roman" w:cs="Times New Roman"/>
          <w:b/>
          <w:sz w:val="40"/>
          <w:szCs w:val="40"/>
        </w:rPr>
      </w:pPr>
    </w:p>
    <w:p w14:paraId="64398710" w14:textId="77777777" w:rsidR="00007EB7" w:rsidRDefault="00007EB7" w:rsidP="00007EB7">
      <w:pPr>
        <w:rPr>
          <w:rFonts w:ascii="Times New Roman" w:hAnsi="Times New Roman" w:cs="Times New Roman"/>
          <w:b/>
          <w:sz w:val="56"/>
          <w:szCs w:val="56"/>
        </w:rPr>
      </w:pPr>
      <w:r>
        <w:rPr>
          <w:noProof/>
        </w:rPr>
        <w:drawing>
          <wp:anchor distT="0" distB="0" distL="114300" distR="114300" simplePos="0" relativeHeight="251678720" behindDoc="0" locked="0" layoutInCell="1" allowOverlap="1" wp14:anchorId="67BED725" wp14:editId="1CDC777D">
            <wp:simplePos x="0" y="0"/>
            <wp:positionH relativeFrom="margin">
              <wp:align>center</wp:align>
            </wp:positionH>
            <wp:positionV relativeFrom="paragraph">
              <wp:posOffset>11430</wp:posOffset>
            </wp:positionV>
            <wp:extent cx="3609975" cy="1962150"/>
            <wp:effectExtent l="0" t="0" r="9525" b="0"/>
            <wp:wrapThrough wrapText="bothSides">
              <wp:wrapPolygon edited="0">
                <wp:start x="0" y="0"/>
                <wp:lineTo x="0" y="21390"/>
                <wp:lineTo x="21543" y="21390"/>
                <wp:lineTo x="21543" y="0"/>
                <wp:lineTo x="0" y="0"/>
              </wp:wrapPolygon>
            </wp:wrapThrough>
            <wp:docPr id="1437892483" name="Picture 1" descr="A picture containing indoor, dark, image, clo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892483" name="Picture 1" descr="A picture containing indoor, dark, image, close&#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609975" cy="1962150"/>
                    </a:xfrm>
                    <a:prstGeom prst="rect">
                      <a:avLst/>
                    </a:prstGeom>
                    <a:effectLst>
                      <a:softEdge rad="12700"/>
                    </a:effec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56"/>
          <w:szCs w:val="56"/>
        </w:rPr>
        <w:t xml:space="preserve">                 </w:t>
      </w:r>
    </w:p>
    <w:p w14:paraId="0DFF6D7F" w14:textId="77777777" w:rsidR="00007EB7" w:rsidRDefault="00007EB7" w:rsidP="00007EB7">
      <w:pPr>
        <w:rPr>
          <w:rFonts w:ascii="Times New Roman" w:hAnsi="Times New Roman" w:cs="Times New Roman"/>
          <w:b/>
          <w:sz w:val="56"/>
          <w:szCs w:val="56"/>
        </w:rPr>
      </w:pPr>
    </w:p>
    <w:p w14:paraId="1B185E35" w14:textId="77777777" w:rsidR="00007EB7" w:rsidRDefault="00007EB7" w:rsidP="00007EB7">
      <w:pPr>
        <w:jc w:val="center"/>
        <w:rPr>
          <w:rFonts w:ascii="Times New Roman" w:hAnsi="Times New Roman" w:cs="Times New Roman"/>
          <w:b/>
          <w:sz w:val="40"/>
          <w:szCs w:val="40"/>
        </w:rPr>
      </w:pPr>
    </w:p>
    <w:p w14:paraId="10E2CC28" w14:textId="63359FB4" w:rsidR="00007EB7" w:rsidRDefault="00AB72AE" w:rsidP="00007EB7">
      <w:pPr>
        <w:jc w:val="center"/>
        <w:rPr>
          <w:rFonts w:ascii="Times New Roman" w:hAnsi="Times New Roman" w:cs="Times New Roman"/>
          <w:b/>
          <w:sz w:val="40"/>
          <w:szCs w:val="40"/>
        </w:rPr>
      </w:pPr>
      <w:r>
        <w:rPr>
          <w:noProof/>
        </w:rPr>
        <w:drawing>
          <wp:anchor distT="0" distB="0" distL="114300" distR="114300" simplePos="0" relativeHeight="251679744" behindDoc="0" locked="0" layoutInCell="1" allowOverlap="1" wp14:anchorId="73C83D1A" wp14:editId="5688F3A2">
            <wp:simplePos x="0" y="0"/>
            <wp:positionH relativeFrom="margin">
              <wp:align>right</wp:align>
            </wp:positionH>
            <wp:positionV relativeFrom="paragraph">
              <wp:posOffset>538480</wp:posOffset>
            </wp:positionV>
            <wp:extent cx="3028950" cy="2286000"/>
            <wp:effectExtent l="0" t="0" r="0" b="0"/>
            <wp:wrapThrough wrapText="bothSides">
              <wp:wrapPolygon edited="0">
                <wp:start x="0" y="0"/>
                <wp:lineTo x="0" y="21420"/>
                <wp:lineTo x="21464" y="21420"/>
                <wp:lineTo x="21464" y="0"/>
                <wp:lineTo x="0" y="0"/>
              </wp:wrapPolygon>
            </wp:wrapThrough>
            <wp:docPr id="1668058934" name="Picture 14" descr="A picture containing floor, indoor, i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058934" name="Picture 14" descr="A picture containing floor, indoor, item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28950" cy="2286000"/>
                    </a:xfrm>
                    <a:prstGeom prst="rect">
                      <a:avLst/>
                    </a:prstGeom>
                    <a:noFill/>
                    <a:ln>
                      <a:noFill/>
                    </a:ln>
                    <a:effectLst>
                      <a:softEdge rad="25400"/>
                    </a:effectLst>
                  </pic:spPr>
                </pic:pic>
              </a:graphicData>
            </a:graphic>
            <wp14:sizeRelH relativeFrom="margin">
              <wp14:pctWidth>0</wp14:pctWidth>
            </wp14:sizeRelH>
            <wp14:sizeRelV relativeFrom="margin">
              <wp14:pctHeight>0</wp14:pctHeight>
            </wp14:sizeRelV>
          </wp:anchor>
        </w:drawing>
      </w:r>
      <w:r w:rsidRPr="00304F22">
        <w:rPr>
          <w:rFonts w:ascii="Bradley Hand ITC" w:hAnsi="Bradley Hand ITC" w:cs="Times New Roman"/>
          <w:b/>
          <w:noProof/>
          <w:sz w:val="56"/>
          <w:szCs w:val="56"/>
        </w:rPr>
        <w:drawing>
          <wp:anchor distT="0" distB="0" distL="114300" distR="114300" simplePos="0" relativeHeight="251677696" behindDoc="0" locked="0" layoutInCell="1" allowOverlap="1" wp14:anchorId="31E3EF80" wp14:editId="1ED86E92">
            <wp:simplePos x="0" y="0"/>
            <wp:positionH relativeFrom="margin">
              <wp:posOffset>-114300</wp:posOffset>
            </wp:positionH>
            <wp:positionV relativeFrom="paragraph">
              <wp:posOffset>535305</wp:posOffset>
            </wp:positionV>
            <wp:extent cx="2990850" cy="2286000"/>
            <wp:effectExtent l="0" t="0" r="0" b="0"/>
            <wp:wrapThrough wrapText="bothSides">
              <wp:wrapPolygon edited="0">
                <wp:start x="0" y="0"/>
                <wp:lineTo x="0" y="21420"/>
                <wp:lineTo x="21462" y="21420"/>
                <wp:lineTo x="21462" y="0"/>
                <wp:lineTo x="0" y="0"/>
              </wp:wrapPolygon>
            </wp:wrapThrough>
            <wp:docPr id="482448493" name="Picture 1" descr="A picture containing text, indoor,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448493" name="Picture 1" descr="A picture containing text, indoor, wall&#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990850" cy="2286000"/>
                    </a:xfrm>
                    <a:prstGeom prst="rect">
                      <a:avLst/>
                    </a:prstGeom>
                    <a:effectLst>
                      <a:softEdge rad="25400"/>
                    </a:effectLst>
                  </pic:spPr>
                </pic:pic>
              </a:graphicData>
            </a:graphic>
            <wp14:sizeRelH relativeFrom="margin">
              <wp14:pctWidth>0</wp14:pctWidth>
            </wp14:sizeRelH>
            <wp14:sizeRelV relativeFrom="margin">
              <wp14:pctHeight>0</wp14:pctHeight>
            </wp14:sizeRelV>
          </wp:anchor>
        </w:drawing>
      </w:r>
    </w:p>
    <w:p w14:paraId="141E4B13" w14:textId="77777777" w:rsidR="00007EB7" w:rsidRDefault="00007EB7" w:rsidP="00D71219"/>
    <w:p w14:paraId="68290F9B" w14:textId="77777777" w:rsidR="00007EB7" w:rsidRDefault="00007EB7" w:rsidP="00D71219"/>
    <w:p w14:paraId="21354C44" w14:textId="77777777" w:rsidR="00007EB7" w:rsidRDefault="00007EB7" w:rsidP="00D71219"/>
    <w:p w14:paraId="781FF728" w14:textId="77777777" w:rsidR="00007EB7" w:rsidRDefault="00007EB7" w:rsidP="00D71219"/>
    <w:p w14:paraId="4A3B1FFD" w14:textId="77777777" w:rsidR="00007EB7" w:rsidRDefault="00007EB7" w:rsidP="00D71219"/>
    <w:p w14:paraId="5B615493" w14:textId="32955574" w:rsidR="00F4066C" w:rsidRPr="00F4066C" w:rsidRDefault="00F4066C" w:rsidP="00F4066C">
      <w:pPr>
        <w:spacing w:after="0" w:line="276" w:lineRule="auto"/>
        <w:rPr>
          <w:rFonts w:ascii="Arial" w:eastAsia="Times New Roman" w:hAnsi="Arial" w:cs="Arial"/>
          <w:kern w:val="0"/>
          <w:sz w:val="24"/>
          <w:szCs w:val="24"/>
          <w14:ligatures w14:val="none"/>
        </w:rPr>
      </w:pPr>
      <w:r w:rsidRPr="00F4066C">
        <w:rPr>
          <w:rFonts w:ascii="Arial" w:eastAsia="Times New Roman" w:hAnsi="Arial" w:cs="Arial"/>
          <w:noProof/>
          <w:kern w:val="0"/>
          <w:sz w:val="24"/>
          <w:szCs w:val="24"/>
          <w14:ligatures w14:val="none"/>
        </w:rPr>
        <w:lastRenderedPageBreak/>
        <mc:AlternateContent>
          <mc:Choice Requires="wps">
            <w:drawing>
              <wp:anchor distT="0" distB="0" distL="114300" distR="114300" simplePos="0" relativeHeight="251705344" behindDoc="0" locked="0" layoutInCell="1" allowOverlap="1" wp14:anchorId="2B182991" wp14:editId="23DEBA14">
                <wp:simplePos x="0" y="0"/>
                <wp:positionH relativeFrom="column">
                  <wp:posOffset>4453890</wp:posOffset>
                </wp:positionH>
                <wp:positionV relativeFrom="paragraph">
                  <wp:posOffset>694690</wp:posOffset>
                </wp:positionV>
                <wp:extent cx="1737360" cy="365760"/>
                <wp:effectExtent l="0" t="0" r="0" b="0"/>
                <wp:wrapSquare wrapText="bothSides"/>
                <wp:docPr id="6724980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737360" cy="365760"/>
                        </a:xfrm>
                        <a:prstGeom prst="rect">
                          <a:avLst/>
                        </a:prstGeom>
                        <a:extLst>
                          <a:ext uri="{AF507438-7753-43E0-B8FC-AC1667EBCBE1}">
                            <a14:hiddenEffects xmlns:a14="http://schemas.microsoft.com/office/drawing/2010/main">
                              <a:effectLst/>
                            </a14:hiddenEffects>
                          </a:ext>
                        </a:extLst>
                      </wps:spPr>
                      <wps:txbx>
                        <w:txbxContent>
                          <w:p w14:paraId="08669214" w14:textId="77777777" w:rsidR="00F4066C" w:rsidRDefault="00F4066C" w:rsidP="00F4066C">
                            <w:pPr>
                              <w:jc w:val="center"/>
                              <w:rPr>
                                <w:rFonts w:ascii="Arial Black" w:hAnsi="Arial Black"/>
                                <w:b/>
                                <w:bCs/>
                                <w:spacing w:val="-36"/>
                                <w:kern w:val="0"/>
                                <w:sz w:val="72"/>
                                <w:szCs w:val="72"/>
                                <w14:textOutline w14:w="12700" w14:cap="flat" w14:cmpd="sng" w14:algn="ctr">
                                  <w14:solidFill>
                                    <w14:srgbClr w14:val="000000"/>
                                  </w14:solidFill>
                                  <w14:prstDash w14:val="solid"/>
                                  <w14:round/>
                                </w14:textOutline>
                                <w14:ligatures w14:val="none"/>
                              </w:rPr>
                            </w:pPr>
                            <w:r>
                              <w:rPr>
                                <w:rFonts w:ascii="Arial Black" w:hAnsi="Arial Black"/>
                                <w:b/>
                                <w:bCs/>
                                <w:spacing w:val="-36"/>
                                <w:sz w:val="72"/>
                                <w:szCs w:val="72"/>
                                <w14:textOutline w14:w="12700" w14:cap="flat" w14:cmpd="sng" w14:algn="ctr">
                                  <w14:solidFill>
                                    <w14:srgbClr w14:val="000000"/>
                                  </w14:solidFill>
                                  <w14:prstDash w14:val="solid"/>
                                  <w14:round/>
                                </w14:textOutline>
                              </w:rPr>
                              <w:t>News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B182991" id="_x0000_t202" coordsize="21600,21600" o:spt="202" path="m,l,21600r21600,l21600,xe">
                <v:stroke joinstyle="miter"/>
                <v:path gradientshapeok="t" o:connecttype="rect"/>
              </v:shapetype>
              <v:shape id="Text Box 2" o:spid="_x0000_s1026" type="#_x0000_t202" style="position:absolute;margin-left:350.7pt;margin-top:54.7pt;width:136.8pt;height:28.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" filled="f" stroked="f">
                <o:lock v:ext="edit" shapetype="t"/>
                <v:textbox style="mso-fit-shape-to-text:t">
                  <w:txbxContent>
                    <w:p w14:paraId="08669214" w14:textId="77777777" w:rsidR="00F4066C" w:rsidRDefault="00F4066C" w:rsidP="00F4066C">
                      <w:pPr>
                        <w:jc w:val="center"/>
                        <w:rPr>
                          <w:rFonts w:ascii="Arial Black" w:hAnsi="Arial Black"/>
                          <w:b/>
                          <w:bCs/>
                          <w:spacing w:val="-36"/>
                          <w:kern w:val="0"/>
                          <w:sz w:val="72"/>
                          <w:szCs w:val="72"/>
                          <w14:textOutline w14:w="12700" w14:cap="flat" w14:cmpd="sng" w14:algn="ctr">
                            <w14:solidFill>
                              <w14:srgbClr w14:val="000000"/>
                            </w14:solidFill>
                            <w14:prstDash w14:val="solid"/>
                            <w14:round/>
                          </w14:textOutline>
                          <w14:ligatures w14:val="none"/>
                        </w:rPr>
                      </w:pPr>
                      <w:r>
                        <w:rPr>
                          <w:rFonts w:ascii="Arial Black" w:hAnsi="Arial Black"/>
                          <w:b/>
                          <w:bCs/>
                          <w:spacing w:val="-36"/>
                          <w:sz w:val="72"/>
                          <w:szCs w:val="72"/>
                          <w14:textOutline w14:w="12700" w14:cap="flat" w14:cmpd="sng" w14:algn="ctr">
                            <w14:solidFill>
                              <w14:srgbClr w14:val="000000"/>
                            </w14:solidFill>
                            <w14:prstDash w14:val="solid"/>
                            <w14:round/>
                          </w14:textOutline>
                        </w:rPr>
                        <w:t>News</w:t>
                      </w:r>
                    </w:p>
                  </w:txbxContent>
                </v:textbox>
                <w10:wrap type="square"/>
              </v:shape>
            </w:pict>
          </mc:Fallback>
        </mc:AlternateContent>
      </w:r>
      <w:r w:rsidRPr="00F4066C">
        <w:rPr>
          <w:rFonts w:ascii="Arial" w:eastAsia="Times New Roman" w:hAnsi="Arial" w:cs="Arial"/>
          <w:noProof/>
          <w:kern w:val="0"/>
          <w:sz w:val="24"/>
          <w:szCs w:val="24"/>
          <w14:ligatures w14:val="none"/>
        </w:rPr>
        <w:drawing>
          <wp:inline distT="0" distB="0" distL="0" distR="0" wp14:anchorId="58FF7611" wp14:editId="0AB54320">
            <wp:extent cx="2438400" cy="1190625"/>
            <wp:effectExtent l="0" t="0" r="0" b="9525"/>
            <wp:docPr id="1227480436"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480436" name="Picture 1" descr="Logo&#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38400" cy="1190625"/>
                    </a:xfrm>
                    <a:prstGeom prst="rect">
                      <a:avLst/>
                    </a:prstGeom>
                    <a:noFill/>
                    <a:ln>
                      <a:noFill/>
                    </a:ln>
                  </pic:spPr>
                </pic:pic>
              </a:graphicData>
            </a:graphic>
          </wp:inline>
        </w:drawing>
      </w:r>
      <w:r w:rsidRPr="00F4066C">
        <w:rPr>
          <w:rFonts w:ascii="Arial" w:eastAsia="Times New Roman" w:hAnsi="Arial" w:cs="Arial"/>
          <w:noProof/>
          <w:kern w:val="0"/>
          <w:sz w:val="24"/>
          <w:szCs w:val="24"/>
          <w14:ligatures w14:val="none"/>
        </w:rPr>
        <w:t xml:space="preserve">                    </w:t>
      </w:r>
    </w:p>
    <w:p w14:paraId="3FF6628B" w14:textId="77777777" w:rsidR="00F4066C" w:rsidRPr="00F4066C" w:rsidRDefault="00F4066C" w:rsidP="00F4066C">
      <w:pPr>
        <w:spacing w:after="0" w:line="276" w:lineRule="auto"/>
        <w:ind w:left="2160"/>
        <w:jc w:val="center"/>
        <w:rPr>
          <w:rFonts w:ascii="Arial" w:eastAsia="Times New Roman" w:hAnsi="Arial" w:cs="Arial"/>
          <w:kern w:val="0"/>
          <w:sz w:val="24"/>
          <w:szCs w:val="24"/>
          <w14:ligatures w14:val="none"/>
        </w:rPr>
      </w:pPr>
      <w:r w:rsidRPr="00F4066C">
        <w:rPr>
          <w:rFonts w:ascii="Arial" w:eastAsia="Times New Roman" w:hAnsi="Arial" w:cs="Arial"/>
          <w:kern w:val="0"/>
          <w:sz w:val="24"/>
          <w:szCs w:val="24"/>
          <w14:ligatures w14:val="none"/>
        </w:rPr>
        <w:t>2330 McCulloch Boulevard North</w:t>
      </w:r>
    </w:p>
    <w:p w14:paraId="6A2F51D9" w14:textId="77777777" w:rsidR="00F4066C" w:rsidRPr="00F4066C" w:rsidRDefault="00F4066C" w:rsidP="00F4066C">
      <w:pPr>
        <w:spacing w:after="0" w:line="276" w:lineRule="auto"/>
        <w:ind w:left="2160"/>
        <w:jc w:val="center"/>
        <w:rPr>
          <w:rFonts w:ascii="Arial" w:eastAsia="Times New Roman" w:hAnsi="Arial" w:cs="Arial"/>
          <w:kern w:val="0"/>
          <w:sz w:val="24"/>
          <w:szCs w:val="24"/>
          <w14:ligatures w14:val="none"/>
        </w:rPr>
      </w:pPr>
      <w:r w:rsidRPr="00F4066C">
        <w:rPr>
          <w:rFonts w:ascii="Arial" w:eastAsia="Times New Roman" w:hAnsi="Arial" w:cs="Arial"/>
          <w:kern w:val="0"/>
          <w:sz w:val="24"/>
          <w:szCs w:val="24"/>
          <w14:ligatures w14:val="none"/>
        </w:rPr>
        <w:t>Lake Havasu City, AZ  86403-5947</w:t>
      </w:r>
    </w:p>
    <w:p w14:paraId="3463EC7E" w14:textId="77777777" w:rsidR="00F4066C" w:rsidRPr="00F4066C" w:rsidRDefault="003F4462" w:rsidP="00F4066C">
      <w:pPr>
        <w:keepNext/>
        <w:spacing w:after="0" w:line="276" w:lineRule="auto"/>
        <w:ind w:left="2880" w:hanging="180"/>
        <w:jc w:val="center"/>
        <w:outlineLvl w:val="1"/>
        <w:rPr>
          <w:rFonts w:ascii="Arial" w:eastAsia="Times New Roman" w:hAnsi="Arial" w:cs="Arial"/>
          <w:i/>
          <w:color w:val="1F497D"/>
          <w:kern w:val="0"/>
          <w:sz w:val="24"/>
          <w:szCs w:val="24"/>
          <w14:ligatures w14:val="none"/>
        </w:rPr>
      </w:pPr>
      <w:hyperlink r:id="rId27" w:history="1">
        <w:r w:rsidR="00F4066C" w:rsidRPr="00F4066C">
          <w:rPr>
            <w:rFonts w:ascii="Arial" w:eastAsia="Times New Roman" w:hAnsi="Arial" w:cs="Arial"/>
            <w:i/>
            <w:color w:val="1F497D"/>
            <w:kern w:val="0"/>
            <w:sz w:val="24"/>
            <w:szCs w:val="24"/>
            <w:u w:val="single"/>
            <w14:ligatures w14:val="none"/>
          </w:rPr>
          <w:t>www.lhcaz.gov</w:t>
        </w:r>
      </w:hyperlink>
    </w:p>
    <w:p w14:paraId="78745E82" w14:textId="77777777" w:rsidR="00F4066C" w:rsidRPr="00F4066C" w:rsidRDefault="00F4066C" w:rsidP="00F4066C">
      <w:pPr>
        <w:keepNext/>
        <w:spacing w:after="0" w:line="276" w:lineRule="auto"/>
        <w:outlineLvl w:val="2"/>
        <w:rPr>
          <w:rFonts w:ascii="Arial" w:eastAsia="Times New Roman" w:hAnsi="Arial" w:cs="Arial"/>
          <w:kern w:val="0"/>
          <w:sz w:val="24"/>
          <w:szCs w:val="24"/>
          <w:u w:val="single"/>
          <w:lang w:val="x-none" w:eastAsia="x-none"/>
          <w14:ligatures w14:val="none"/>
        </w:rPr>
      </w:pPr>
    </w:p>
    <w:p w14:paraId="235A9F09" w14:textId="77777777" w:rsidR="00F4066C" w:rsidRPr="00F4066C" w:rsidRDefault="00F4066C" w:rsidP="00F4066C">
      <w:pPr>
        <w:keepNext/>
        <w:spacing w:after="0" w:line="276" w:lineRule="auto"/>
        <w:outlineLvl w:val="2"/>
        <w:rPr>
          <w:rFonts w:ascii="Arial" w:eastAsia="Arial" w:hAnsi="Arial" w:cs="Arial"/>
          <w:kern w:val="0"/>
          <w:sz w:val="24"/>
          <w:szCs w:val="24"/>
          <w:u w:val="single"/>
          <w:lang w:val="x-none" w:eastAsia="x-none"/>
          <w14:ligatures w14:val="none"/>
        </w:rPr>
      </w:pPr>
      <w:r w:rsidRPr="00F4066C">
        <w:rPr>
          <w:rFonts w:ascii="Arial" w:eastAsia="Arial" w:hAnsi="Arial" w:cs="Arial"/>
          <w:kern w:val="0"/>
          <w:sz w:val="24"/>
          <w:szCs w:val="24"/>
          <w:u w:val="single"/>
          <w:lang w:val="x-none" w:eastAsia="x-none"/>
          <w14:ligatures w14:val="none"/>
        </w:rPr>
        <w:t xml:space="preserve">FOR IMMEDIATE RELEASE   </w:t>
      </w:r>
    </w:p>
    <w:p w14:paraId="6693CED8" w14:textId="3CED94F1" w:rsidR="00F4066C" w:rsidRPr="00F4066C" w:rsidRDefault="00F4066C" w:rsidP="00F4066C">
      <w:pPr>
        <w:spacing w:after="0" w:line="276" w:lineRule="auto"/>
        <w:rPr>
          <w:rFonts w:ascii="Arial" w:eastAsia="Times New Roman" w:hAnsi="Arial" w:cs="Arial"/>
          <w:color w:val="222222"/>
          <w:kern w:val="0"/>
          <w:sz w:val="24"/>
          <w:szCs w:val="24"/>
          <w14:ligatures w14:val="none"/>
        </w:rPr>
      </w:pPr>
      <w:r w:rsidRPr="00F4066C">
        <w:rPr>
          <w:rFonts w:ascii="Arial" w:eastAsia="Times New Roman" w:hAnsi="Arial" w:cs="Arial"/>
          <w:color w:val="222222"/>
          <w:kern w:val="0"/>
          <w:sz w:val="24"/>
          <w:szCs w:val="24"/>
          <w14:ligatures w14:val="none"/>
        </w:rPr>
        <w:t xml:space="preserve">Date: </w:t>
      </w:r>
      <w:r w:rsidR="00711056">
        <w:rPr>
          <w:rFonts w:ascii="Arial" w:eastAsia="Times New Roman" w:hAnsi="Arial" w:cs="Arial"/>
          <w:color w:val="222222"/>
          <w:kern w:val="0"/>
          <w:sz w:val="24"/>
          <w:szCs w:val="24"/>
          <w14:ligatures w14:val="none"/>
        </w:rPr>
        <w:t>December 22nd</w:t>
      </w:r>
      <w:r w:rsidRPr="00F4066C">
        <w:rPr>
          <w:rFonts w:ascii="Arial" w:eastAsia="Times New Roman" w:hAnsi="Arial" w:cs="Arial"/>
          <w:color w:val="222222"/>
          <w:kern w:val="0"/>
          <w:sz w:val="24"/>
          <w:szCs w:val="24"/>
          <w14:ligatures w14:val="none"/>
        </w:rPr>
        <w:t>, 2023</w:t>
      </w:r>
    </w:p>
    <w:p w14:paraId="4F73259C" w14:textId="77777777" w:rsidR="00F4066C" w:rsidRPr="00F4066C" w:rsidRDefault="00F4066C" w:rsidP="00F4066C">
      <w:pPr>
        <w:keepNext/>
        <w:spacing w:after="0" w:line="276" w:lineRule="auto"/>
        <w:outlineLvl w:val="4"/>
        <w:rPr>
          <w:rFonts w:ascii="Arial" w:eastAsia="Times New Roman" w:hAnsi="Arial" w:cs="Arial"/>
          <w:b/>
          <w:kern w:val="0"/>
          <w:sz w:val="24"/>
          <w:szCs w:val="24"/>
          <w:u w:val="single"/>
          <w:lang w:eastAsia="x-none"/>
          <w14:ligatures w14:val="none"/>
        </w:rPr>
      </w:pPr>
    </w:p>
    <w:p w14:paraId="0F76B627" w14:textId="77777777" w:rsidR="00F4066C" w:rsidRPr="00F4066C" w:rsidRDefault="00F4066C" w:rsidP="00F4066C">
      <w:pPr>
        <w:spacing w:after="0" w:line="276" w:lineRule="auto"/>
        <w:rPr>
          <w:rFonts w:ascii="Arial" w:eastAsia="Times New Roman" w:hAnsi="Arial" w:cs="Arial"/>
          <w:kern w:val="0"/>
          <w:sz w:val="24"/>
          <w:szCs w:val="24"/>
          <w:lang w:eastAsia="x-none"/>
          <w14:ligatures w14:val="none"/>
        </w:rPr>
      </w:pPr>
    </w:p>
    <w:p w14:paraId="5836BFE5" w14:textId="77777777" w:rsidR="00F4066C" w:rsidRPr="00F4066C" w:rsidRDefault="00F4066C" w:rsidP="00F4066C">
      <w:pPr>
        <w:spacing w:after="0" w:line="276" w:lineRule="auto"/>
        <w:jc w:val="center"/>
        <w:rPr>
          <w:rFonts w:ascii="Arial" w:eastAsia="Times New Roman" w:hAnsi="Arial" w:cs="Arial"/>
          <w:b/>
          <w:kern w:val="0"/>
          <w:sz w:val="24"/>
          <w:szCs w:val="24"/>
          <w:u w:val="single"/>
          <w14:ligatures w14:val="none"/>
        </w:rPr>
      </w:pPr>
      <w:r w:rsidRPr="00F4066C">
        <w:rPr>
          <w:rFonts w:ascii="Arial" w:eastAsia="Times New Roman" w:hAnsi="Arial" w:cs="Arial"/>
          <w:b/>
          <w:kern w:val="0"/>
          <w:sz w:val="24"/>
          <w:szCs w:val="24"/>
          <w:u w:val="single"/>
          <w14:ligatures w14:val="none"/>
        </w:rPr>
        <w:t>Accreditation Assessment Team Invites Public Comment</w:t>
      </w:r>
    </w:p>
    <w:p w14:paraId="476CAA34" w14:textId="77777777" w:rsidR="00F4066C" w:rsidRPr="00F4066C" w:rsidRDefault="00F4066C" w:rsidP="00F4066C">
      <w:pPr>
        <w:spacing w:after="0" w:line="276" w:lineRule="auto"/>
        <w:rPr>
          <w:rFonts w:ascii="Arial" w:eastAsia="Times New Roman" w:hAnsi="Arial" w:cs="Arial"/>
          <w:b/>
          <w:kern w:val="0"/>
          <w:sz w:val="24"/>
          <w:szCs w:val="24"/>
          <w:u w:val="single"/>
          <w14:ligatures w14:val="none"/>
        </w:rPr>
      </w:pPr>
    </w:p>
    <w:p w14:paraId="2ECA69F4" w14:textId="77777777" w:rsidR="00F4066C" w:rsidRPr="00F4066C" w:rsidRDefault="00F4066C" w:rsidP="00F4066C">
      <w:pPr>
        <w:spacing w:after="0" w:line="276" w:lineRule="auto"/>
        <w:rPr>
          <w:rFonts w:ascii="Arial" w:eastAsia="Times New Roman" w:hAnsi="Arial" w:cs="Arial"/>
          <w:kern w:val="0"/>
          <w:sz w:val="24"/>
          <w:szCs w:val="24"/>
          <w14:ligatures w14:val="none"/>
        </w:rPr>
      </w:pPr>
      <w:r w:rsidRPr="00F4066C">
        <w:rPr>
          <w:rFonts w:ascii="Arial" w:eastAsia="Times New Roman" w:hAnsi="Arial" w:cs="Arial"/>
          <w:kern w:val="0"/>
          <w:sz w:val="24"/>
          <w:szCs w:val="24"/>
          <w14:ligatures w14:val="none"/>
        </w:rPr>
        <w:t xml:space="preserve">The Lake Havasu City Police Department is seeking re-accreditation through the Arizona Association of Chiefs of Police (AACOP) Arizona Law Enforcement Accreditation Program (ALEAP).  Accreditation is a progressive and time-proven method of assisting law enforcement agencies in measuring and improving their overall performance. ALEAP is intended to provide law enforcement agencies in the state with an avenue for demonstrating that they meet commonly accepted best practices and industry standards for efficient, effective, </w:t>
      </w:r>
      <w:proofErr w:type="gramStart"/>
      <w:r w:rsidRPr="00F4066C">
        <w:rPr>
          <w:rFonts w:ascii="Arial" w:eastAsia="Times New Roman" w:hAnsi="Arial" w:cs="Arial"/>
          <w:kern w:val="0"/>
          <w:sz w:val="24"/>
          <w:szCs w:val="24"/>
          <w14:ligatures w14:val="none"/>
        </w:rPr>
        <w:t>productive</w:t>
      </w:r>
      <w:proofErr w:type="gramEnd"/>
      <w:r w:rsidRPr="00F4066C">
        <w:rPr>
          <w:rFonts w:ascii="Arial" w:eastAsia="Times New Roman" w:hAnsi="Arial" w:cs="Arial"/>
          <w:kern w:val="0"/>
          <w:sz w:val="24"/>
          <w:szCs w:val="24"/>
          <w14:ligatures w14:val="none"/>
        </w:rPr>
        <w:t xml:space="preserve"> and quality operations. The Lake Havasu City Police Department was proudly accredited (initially) in 2020.</w:t>
      </w:r>
    </w:p>
    <w:p w14:paraId="264F800C" w14:textId="77777777" w:rsidR="00F4066C" w:rsidRPr="00F4066C" w:rsidRDefault="00F4066C" w:rsidP="00F4066C">
      <w:pPr>
        <w:spacing w:after="0" w:line="276" w:lineRule="auto"/>
        <w:ind w:firstLine="180"/>
        <w:rPr>
          <w:rFonts w:ascii="Arial" w:eastAsia="Times New Roman" w:hAnsi="Arial" w:cs="Arial"/>
          <w:kern w:val="0"/>
          <w:sz w:val="24"/>
          <w:szCs w:val="24"/>
          <w14:ligatures w14:val="none"/>
        </w:rPr>
      </w:pPr>
    </w:p>
    <w:p w14:paraId="52F00DFF" w14:textId="77777777" w:rsidR="00F4066C" w:rsidRPr="00F4066C" w:rsidRDefault="00F4066C" w:rsidP="00F4066C">
      <w:pPr>
        <w:spacing w:after="0" w:line="276" w:lineRule="auto"/>
        <w:rPr>
          <w:rFonts w:ascii="Arial" w:eastAsia="Times New Roman" w:hAnsi="Arial" w:cs="Arial"/>
          <w:kern w:val="0"/>
          <w:sz w:val="24"/>
          <w:szCs w:val="24"/>
          <w14:ligatures w14:val="none"/>
        </w:rPr>
      </w:pPr>
      <w:r w:rsidRPr="00F4066C">
        <w:rPr>
          <w:rFonts w:ascii="Arial" w:eastAsia="Times New Roman" w:hAnsi="Arial" w:cs="Arial"/>
          <w:kern w:val="0"/>
          <w:sz w:val="24"/>
          <w:szCs w:val="24"/>
          <w14:ligatures w14:val="none"/>
        </w:rPr>
        <w:t>A team of assessors from ALEAP will arrive on January 3</w:t>
      </w:r>
      <w:r w:rsidRPr="00F4066C">
        <w:rPr>
          <w:rFonts w:ascii="Arial" w:eastAsia="Times New Roman" w:hAnsi="Arial" w:cs="Arial"/>
          <w:kern w:val="0"/>
          <w:sz w:val="24"/>
          <w:szCs w:val="24"/>
          <w:vertAlign w:val="superscript"/>
          <w14:ligatures w14:val="none"/>
        </w:rPr>
        <w:t>rd</w:t>
      </w:r>
      <w:r w:rsidRPr="00F4066C">
        <w:rPr>
          <w:rFonts w:ascii="Arial" w:eastAsia="Times New Roman" w:hAnsi="Arial" w:cs="Arial"/>
          <w:kern w:val="0"/>
          <w:sz w:val="24"/>
          <w:szCs w:val="24"/>
          <w14:ligatures w14:val="none"/>
        </w:rPr>
        <w:t>, 2024, to examine all aspects of the Lake Havasu City Police Department policies and procedures, management, operations, and support services.</w:t>
      </w:r>
    </w:p>
    <w:p w14:paraId="5E55CDF8" w14:textId="77777777" w:rsidR="00F4066C" w:rsidRPr="00F4066C" w:rsidRDefault="00F4066C" w:rsidP="00F4066C">
      <w:pPr>
        <w:spacing w:after="0" w:line="276" w:lineRule="auto"/>
        <w:rPr>
          <w:rFonts w:ascii="Arial" w:eastAsia="Times New Roman" w:hAnsi="Arial" w:cs="Arial"/>
          <w:kern w:val="0"/>
          <w:sz w:val="24"/>
          <w:szCs w:val="24"/>
          <w14:ligatures w14:val="none"/>
        </w:rPr>
      </w:pPr>
    </w:p>
    <w:p w14:paraId="1CCB973C" w14:textId="77777777" w:rsidR="00F4066C" w:rsidRPr="00F4066C" w:rsidRDefault="00F4066C" w:rsidP="00F4066C">
      <w:pPr>
        <w:spacing w:after="0" w:line="276" w:lineRule="auto"/>
        <w:rPr>
          <w:rFonts w:ascii="Arial" w:eastAsia="Times New Roman" w:hAnsi="Arial" w:cs="Arial"/>
          <w:kern w:val="0"/>
          <w:sz w:val="24"/>
          <w:szCs w:val="24"/>
          <w14:ligatures w14:val="none"/>
        </w:rPr>
      </w:pPr>
      <w:r w:rsidRPr="00F4066C">
        <w:rPr>
          <w:rFonts w:ascii="Arial" w:eastAsia="Times New Roman" w:hAnsi="Arial" w:cs="Arial"/>
          <w:i/>
          <w:kern w:val="0"/>
          <w:sz w:val="24"/>
          <w:szCs w:val="24"/>
          <w14:ligatures w14:val="none"/>
        </w:rPr>
        <w:tab/>
        <w:t>“Verification by the team that the Lake Havasu City Police Department meets the Arizona Law Enforcement Accreditation Commission’s “best practice” standards is part of a voluntary process to achieve accreditation, a highly prized recognition of law enforcement professional excellence”,</w:t>
      </w:r>
      <w:r w:rsidRPr="00F4066C">
        <w:rPr>
          <w:rFonts w:ascii="Arial" w:eastAsia="Times New Roman" w:hAnsi="Arial" w:cs="Arial"/>
          <w:kern w:val="0"/>
          <w:sz w:val="24"/>
          <w:szCs w:val="24"/>
          <w14:ligatures w14:val="none"/>
        </w:rPr>
        <w:t xml:space="preserve"> Chief Troy Stirling said.</w:t>
      </w:r>
    </w:p>
    <w:p w14:paraId="4975A11A" w14:textId="77777777" w:rsidR="00F4066C" w:rsidRPr="00F4066C" w:rsidRDefault="00F4066C" w:rsidP="00F4066C">
      <w:pPr>
        <w:spacing w:after="0" w:line="276" w:lineRule="auto"/>
        <w:rPr>
          <w:rFonts w:ascii="Arial" w:eastAsia="Times New Roman" w:hAnsi="Arial" w:cs="Arial"/>
          <w:kern w:val="0"/>
          <w:sz w:val="24"/>
          <w:szCs w:val="24"/>
          <w14:ligatures w14:val="none"/>
        </w:rPr>
      </w:pPr>
    </w:p>
    <w:p w14:paraId="40B24726" w14:textId="0EFBFA5D" w:rsidR="00F4066C" w:rsidRPr="00F4066C" w:rsidRDefault="00F4066C" w:rsidP="00F4066C">
      <w:pPr>
        <w:spacing w:after="0" w:line="276" w:lineRule="auto"/>
        <w:rPr>
          <w:rFonts w:ascii="Arial" w:eastAsia="Times New Roman" w:hAnsi="Arial" w:cs="Arial"/>
          <w:kern w:val="0"/>
          <w:sz w:val="24"/>
          <w:szCs w:val="24"/>
          <w14:ligatures w14:val="none"/>
        </w:rPr>
      </w:pPr>
      <w:r w:rsidRPr="00F4066C">
        <w:rPr>
          <w:rFonts w:ascii="Arial" w:eastAsia="Times New Roman" w:hAnsi="Arial" w:cs="Arial"/>
          <w:kern w:val="0"/>
          <w:sz w:val="24"/>
          <w:szCs w:val="24"/>
          <w14:ligatures w14:val="none"/>
        </w:rPr>
        <w:t xml:space="preserve">As part of this final On-Site Assessment, employees and members of the </w:t>
      </w:r>
      <w:proofErr w:type="gramStart"/>
      <w:r w:rsidRPr="00F4066C">
        <w:rPr>
          <w:rFonts w:ascii="Arial" w:eastAsia="Times New Roman" w:hAnsi="Arial" w:cs="Arial"/>
          <w:kern w:val="0"/>
          <w:sz w:val="24"/>
          <w:szCs w:val="24"/>
          <w14:ligatures w14:val="none"/>
        </w:rPr>
        <w:t>general public</w:t>
      </w:r>
      <w:proofErr w:type="gramEnd"/>
      <w:r w:rsidRPr="00F4066C">
        <w:rPr>
          <w:rFonts w:ascii="Arial" w:eastAsia="Times New Roman" w:hAnsi="Arial" w:cs="Arial"/>
          <w:kern w:val="0"/>
          <w:sz w:val="24"/>
          <w:szCs w:val="24"/>
          <w14:ligatures w14:val="none"/>
        </w:rPr>
        <w:t xml:space="preserve"> are invited to provide comments to the Assessment Team. They may do so by telephone or email.  The public may call (928) </w:t>
      </w:r>
      <w:r w:rsidR="004C4E79">
        <w:rPr>
          <w:rFonts w:ascii="Arial" w:eastAsia="Times New Roman" w:hAnsi="Arial" w:cs="Arial"/>
          <w:kern w:val="0"/>
          <w:sz w:val="24"/>
          <w:szCs w:val="24"/>
          <w14:ligatures w14:val="none"/>
        </w:rPr>
        <w:t>854-0854</w:t>
      </w:r>
      <w:r w:rsidRPr="00F4066C">
        <w:rPr>
          <w:rFonts w:ascii="Arial" w:eastAsia="Times New Roman" w:hAnsi="Arial" w:cs="Arial"/>
          <w:kern w:val="0"/>
          <w:sz w:val="24"/>
          <w:szCs w:val="24"/>
          <w14:ligatures w14:val="none"/>
        </w:rPr>
        <w:t xml:space="preserve"> on January 3</w:t>
      </w:r>
      <w:r w:rsidRPr="00F4066C">
        <w:rPr>
          <w:rFonts w:ascii="Arial" w:eastAsia="Times New Roman" w:hAnsi="Arial" w:cs="Arial"/>
          <w:kern w:val="0"/>
          <w:sz w:val="24"/>
          <w:szCs w:val="24"/>
          <w:vertAlign w:val="superscript"/>
          <w14:ligatures w14:val="none"/>
        </w:rPr>
        <w:t>rd</w:t>
      </w:r>
      <w:r w:rsidRPr="00F4066C">
        <w:rPr>
          <w:rFonts w:ascii="Arial" w:eastAsia="Times New Roman" w:hAnsi="Arial" w:cs="Arial"/>
          <w:kern w:val="0"/>
          <w:sz w:val="24"/>
          <w:szCs w:val="24"/>
          <w14:ligatures w14:val="none"/>
        </w:rPr>
        <w:t xml:space="preserve">, 2024, between the hours of </w:t>
      </w:r>
      <w:r w:rsidR="004C4E79">
        <w:rPr>
          <w:rFonts w:ascii="Arial" w:eastAsia="Times New Roman" w:hAnsi="Arial" w:cs="Arial"/>
          <w:kern w:val="0"/>
          <w:sz w:val="24"/>
          <w:szCs w:val="24"/>
          <w14:ligatures w14:val="none"/>
        </w:rPr>
        <w:t>3</w:t>
      </w:r>
      <w:r w:rsidRPr="00F4066C">
        <w:rPr>
          <w:rFonts w:ascii="Arial" w:eastAsia="Times New Roman" w:hAnsi="Arial" w:cs="Arial"/>
          <w:kern w:val="0"/>
          <w:sz w:val="24"/>
          <w:szCs w:val="24"/>
          <w14:ligatures w14:val="none"/>
        </w:rPr>
        <w:t xml:space="preserve">:00 P.M. – </w:t>
      </w:r>
      <w:r w:rsidR="004C4E79">
        <w:rPr>
          <w:rFonts w:ascii="Arial" w:eastAsia="Times New Roman" w:hAnsi="Arial" w:cs="Arial"/>
          <w:kern w:val="0"/>
          <w:sz w:val="24"/>
          <w:szCs w:val="24"/>
          <w14:ligatures w14:val="none"/>
        </w:rPr>
        <w:t>4</w:t>
      </w:r>
      <w:r w:rsidRPr="00F4066C">
        <w:rPr>
          <w:rFonts w:ascii="Arial" w:eastAsia="Times New Roman" w:hAnsi="Arial" w:cs="Arial"/>
          <w:kern w:val="0"/>
          <w:sz w:val="24"/>
          <w:szCs w:val="24"/>
          <w14:ligatures w14:val="none"/>
        </w:rPr>
        <w:t>:00 P.M.  Email comments can also be sent to kevin.rhea@azchiefsofpolice.org.</w:t>
      </w:r>
    </w:p>
    <w:p w14:paraId="12605B71" w14:textId="77777777" w:rsidR="00F4066C" w:rsidRPr="00F4066C" w:rsidRDefault="00F4066C" w:rsidP="00F4066C">
      <w:pPr>
        <w:spacing w:after="0" w:line="276" w:lineRule="auto"/>
        <w:ind w:firstLine="720"/>
        <w:rPr>
          <w:rFonts w:ascii="Arial" w:eastAsia="Times New Roman" w:hAnsi="Arial" w:cs="Arial"/>
          <w:kern w:val="0"/>
          <w:sz w:val="24"/>
          <w:szCs w:val="24"/>
          <w14:ligatures w14:val="none"/>
        </w:rPr>
      </w:pPr>
    </w:p>
    <w:p w14:paraId="15A0C157" w14:textId="77777777" w:rsidR="00F4066C" w:rsidRPr="00F4066C" w:rsidRDefault="00F4066C" w:rsidP="00F4066C">
      <w:pPr>
        <w:spacing w:after="0" w:line="276" w:lineRule="auto"/>
        <w:rPr>
          <w:rFonts w:ascii="Arial" w:eastAsia="Times New Roman" w:hAnsi="Arial" w:cs="Arial"/>
          <w:kern w:val="0"/>
          <w:sz w:val="24"/>
          <w:szCs w:val="24"/>
          <w14:ligatures w14:val="none"/>
        </w:rPr>
      </w:pPr>
      <w:r w:rsidRPr="00F4066C">
        <w:rPr>
          <w:rFonts w:ascii="Arial" w:eastAsia="Times New Roman" w:hAnsi="Arial" w:cs="Arial"/>
          <w:kern w:val="0"/>
          <w:sz w:val="24"/>
          <w:szCs w:val="24"/>
          <w14:ligatures w14:val="none"/>
        </w:rPr>
        <w:lastRenderedPageBreak/>
        <w:t xml:space="preserve">Telephone comments are limited to five (5) minutes and must address the agency’s ability to comply with the Commission’s standards.  These standards can be found online at </w:t>
      </w:r>
      <w:hyperlink r:id="rId28" w:history="1">
        <w:r w:rsidRPr="00F4066C">
          <w:rPr>
            <w:rFonts w:ascii="Arial" w:eastAsia="Times New Roman" w:hAnsi="Arial" w:cs="Arial"/>
            <w:color w:val="0000FF"/>
            <w:kern w:val="0"/>
            <w:sz w:val="24"/>
            <w:szCs w:val="24"/>
            <w:u w:val="single"/>
            <w14:ligatures w14:val="none"/>
          </w:rPr>
          <w:t>www.azchiefsofpolice.org/aleap-accreditation-program</w:t>
        </w:r>
      </w:hyperlink>
      <w:r w:rsidRPr="00F4066C">
        <w:rPr>
          <w:rFonts w:ascii="Arial" w:eastAsia="Times New Roman" w:hAnsi="Arial" w:cs="Arial"/>
          <w:kern w:val="0"/>
          <w:sz w:val="24"/>
          <w:szCs w:val="24"/>
          <w14:ligatures w14:val="none"/>
        </w:rPr>
        <w:t xml:space="preserve">. </w:t>
      </w:r>
    </w:p>
    <w:p w14:paraId="5325DE6D" w14:textId="77777777" w:rsidR="00F4066C" w:rsidRPr="00F4066C" w:rsidRDefault="00F4066C" w:rsidP="00F4066C">
      <w:pPr>
        <w:spacing w:after="0" w:line="276" w:lineRule="auto"/>
        <w:rPr>
          <w:rFonts w:ascii="Arial" w:eastAsia="Times New Roman" w:hAnsi="Arial" w:cs="Arial"/>
          <w:kern w:val="0"/>
          <w:sz w:val="24"/>
          <w:szCs w:val="24"/>
          <w14:ligatures w14:val="none"/>
        </w:rPr>
      </w:pPr>
    </w:p>
    <w:p w14:paraId="6ED2E1CC" w14:textId="77777777" w:rsidR="00F4066C" w:rsidRPr="00F4066C" w:rsidRDefault="00F4066C" w:rsidP="00F4066C">
      <w:pPr>
        <w:spacing w:after="0" w:line="276" w:lineRule="auto"/>
        <w:rPr>
          <w:rFonts w:ascii="Arial" w:eastAsia="Times New Roman" w:hAnsi="Arial" w:cs="Arial"/>
          <w:kern w:val="0"/>
          <w:sz w:val="24"/>
          <w:szCs w:val="24"/>
          <w14:ligatures w14:val="none"/>
        </w:rPr>
      </w:pPr>
      <w:r w:rsidRPr="00F4066C">
        <w:rPr>
          <w:rFonts w:ascii="Arial" w:eastAsia="Times New Roman" w:hAnsi="Arial" w:cs="Arial"/>
          <w:kern w:val="0"/>
          <w:sz w:val="24"/>
          <w:szCs w:val="24"/>
          <w14:ligatures w14:val="none"/>
        </w:rPr>
        <w:t>Additionally, a copy of the standards is available for inspection at the Lake Havasu City Police Department, 2630 McCulloch Blvd., N. Lake Havasu City, AZ 86403.  Please contact Lieutenant Chad Williams, Accreditation Manager at (928) 855-1171.</w:t>
      </w:r>
    </w:p>
    <w:p w14:paraId="2B2D4606" w14:textId="77777777" w:rsidR="00F4066C" w:rsidRPr="00F4066C" w:rsidRDefault="00F4066C" w:rsidP="00F4066C">
      <w:pPr>
        <w:spacing w:after="0" w:line="276" w:lineRule="auto"/>
        <w:ind w:firstLine="720"/>
        <w:rPr>
          <w:rFonts w:ascii="Arial" w:eastAsia="Times New Roman" w:hAnsi="Arial" w:cs="Arial"/>
          <w:kern w:val="0"/>
          <w:sz w:val="24"/>
          <w:szCs w:val="24"/>
          <w14:ligatures w14:val="none"/>
        </w:rPr>
      </w:pPr>
    </w:p>
    <w:p w14:paraId="02E411DA" w14:textId="77777777" w:rsidR="00F4066C" w:rsidRPr="00F4066C" w:rsidRDefault="00F4066C" w:rsidP="00F4066C">
      <w:pPr>
        <w:spacing w:after="0" w:line="276" w:lineRule="auto"/>
        <w:rPr>
          <w:rFonts w:ascii="Arial" w:eastAsia="Times New Roman" w:hAnsi="Arial" w:cs="Arial"/>
          <w:kern w:val="0"/>
          <w:sz w:val="24"/>
          <w:szCs w:val="24"/>
          <w14:ligatures w14:val="none"/>
        </w:rPr>
      </w:pPr>
      <w:r w:rsidRPr="00F4066C">
        <w:rPr>
          <w:rFonts w:ascii="Arial" w:eastAsia="Times New Roman" w:hAnsi="Arial" w:cs="Arial"/>
          <w:kern w:val="0"/>
          <w:sz w:val="24"/>
          <w:szCs w:val="24"/>
          <w14:ligatures w14:val="none"/>
        </w:rPr>
        <w:t xml:space="preserve">Anyone wishing to offer written comments about the Lake Havasu City Police Department’s ability to comply with the standards for accreditation is requested to email the Accreditation Manager at </w:t>
      </w:r>
      <w:proofErr w:type="gramStart"/>
      <w:r w:rsidRPr="00F4066C">
        <w:rPr>
          <w:rFonts w:ascii="Arial" w:eastAsia="Times New Roman" w:hAnsi="Arial" w:cs="Arial"/>
          <w:kern w:val="0"/>
          <w:sz w:val="24"/>
          <w:szCs w:val="24"/>
          <w14:ligatures w14:val="none"/>
        </w:rPr>
        <w:t>williamsc@lhcaz.gov, or</w:t>
      </w:r>
      <w:proofErr w:type="gramEnd"/>
      <w:r w:rsidRPr="00F4066C">
        <w:rPr>
          <w:rFonts w:ascii="Arial" w:eastAsia="Times New Roman" w:hAnsi="Arial" w:cs="Arial"/>
          <w:kern w:val="0"/>
          <w:sz w:val="24"/>
          <w:szCs w:val="24"/>
          <w14:ligatures w14:val="none"/>
        </w:rPr>
        <w:t xml:space="preserve"> write the Arizona Law Enforcement Accreditation Program at 75 E. Civic Center Drive, Gilbert, AZ  48296.</w:t>
      </w:r>
    </w:p>
    <w:p w14:paraId="028D781E" w14:textId="77777777" w:rsidR="00F4066C" w:rsidRPr="00F4066C" w:rsidRDefault="00F4066C" w:rsidP="00F4066C">
      <w:pPr>
        <w:spacing w:after="0" w:line="276" w:lineRule="auto"/>
        <w:ind w:firstLine="720"/>
        <w:rPr>
          <w:rFonts w:ascii="Arial" w:eastAsia="Times New Roman" w:hAnsi="Arial" w:cs="Arial"/>
          <w:kern w:val="0"/>
          <w:sz w:val="24"/>
          <w:szCs w:val="24"/>
          <w14:ligatures w14:val="none"/>
        </w:rPr>
      </w:pPr>
    </w:p>
    <w:p w14:paraId="0845D8EB" w14:textId="77777777" w:rsidR="00F4066C" w:rsidRPr="00F4066C" w:rsidRDefault="00F4066C" w:rsidP="00F4066C">
      <w:pPr>
        <w:spacing w:after="0" w:line="276" w:lineRule="auto"/>
        <w:rPr>
          <w:rFonts w:ascii="Arial" w:eastAsia="Times New Roman" w:hAnsi="Arial" w:cs="Arial"/>
          <w:kern w:val="0"/>
          <w:sz w:val="24"/>
          <w:szCs w:val="24"/>
          <w14:ligatures w14:val="none"/>
        </w:rPr>
      </w:pPr>
      <w:r w:rsidRPr="00F4066C">
        <w:rPr>
          <w:rFonts w:ascii="Arial" w:eastAsia="Times New Roman" w:hAnsi="Arial" w:cs="Arial"/>
          <w:kern w:val="0"/>
          <w:sz w:val="24"/>
          <w:szCs w:val="24"/>
          <w14:ligatures w14:val="none"/>
        </w:rPr>
        <w:t xml:space="preserve">The Lake Havasu City Police Department must comply with 174 standards </w:t>
      </w:r>
      <w:proofErr w:type="gramStart"/>
      <w:r w:rsidRPr="00F4066C">
        <w:rPr>
          <w:rFonts w:ascii="Arial" w:eastAsia="Times New Roman" w:hAnsi="Arial" w:cs="Arial"/>
          <w:kern w:val="0"/>
          <w:sz w:val="24"/>
          <w:szCs w:val="24"/>
          <w14:ligatures w14:val="none"/>
        </w:rPr>
        <w:t>in order to</w:t>
      </w:r>
      <w:proofErr w:type="gramEnd"/>
      <w:r w:rsidRPr="00F4066C">
        <w:rPr>
          <w:rFonts w:ascii="Arial" w:eastAsia="Times New Roman" w:hAnsi="Arial" w:cs="Arial"/>
          <w:kern w:val="0"/>
          <w:sz w:val="24"/>
          <w:szCs w:val="24"/>
          <w14:ligatures w14:val="none"/>
        </w:rPr>
        <w:t xml:space="preserve"> achieve accredited status.  </w:t>
      </w:r>
    </w:p>
    <w:p w14:paraId="7A9F5474" w14:textId="77777777" w:rsidR="00F4066C" w:rsidRPr="00F4066C" w:rsidRDefault="00F4066C" w:rsidP="00F4066C">
      <w:pPr>
        <w:spacing w:after="0" w:line="276" w:lineRule="auto"/>
        <w:rPr>
          <w:rFonts w:ascii="Arial" w:eastAsia="Times New Roman" w:hAnsi="Arial" w:cs="Arial"/>
          <w:kern w:val="0"/>
          <w:sz w:val="24"/>
          <w:szCs w:val="24"/>
          <w14:ligatures w14:val="none"/>
        </w:rPr>
      </w:pPr>
    </w:p>
    <w:p w14:paraId="4D77DB59" w14:textId="77777777" w:rsidR="00F4066C" w:rsidRPr="00F4066C" w:rsidRDefault="00F4066C" w:rsidP="00F4066C">
      <w:pPr>
        <w:spacing w:after="0" w:line="276" w:lineRule="auto"/>
        <w:rPr>
          <w:rFonts w:ascii="Arial" w:eastAsia="Times New Roman" w:hAnsi="Arial" w:cs="Arial"/>
          <w:i/>
          <w:kern w:val="0"/>
          <w:sz w:val="24"/>
          <w:szCs w:val="24"/>
          <w14:ligatures w14:val="none"/>
        </w:rPr>
      </w:pPr>
      <w:r w:rsidRPr="00F4066C">
        <w:rPr>
          <w:rFonts w:ascii="Arial" w:eastAsia="Times New Roman" w:hAnsi="Arial" w:cs="Arial"/>
          <w:kern w:val="0"/>
          <w:sz w:val="24"/>
          <w:szCs w:val="24"/>
          <w14:ligatures w14:val="none"/>
        </w:rPr>
        <w:t xml:space="preserve">Police Chief Troy Stirling indicated, </w:t>
      </w:r>
      <w:r w:rsidRPr="00F4066C">
        <w:rPr>
          <w:rFonts w:ascii="Arial" w:eastAsia="Times New Roman" w:hAnsi="Arial" w:cs="Arial"/>
          <w:i/>
          <w:kern w:val="0"/>
          <w:sz w:val="24"/>
          <w:szCs w:val="24"/>
          <w14:ligatures w14:val="none"/>
        </w:rPr>
        <w:t xml:space="preserve">“Accreditation results in greater accountability within the agency, reduced risk and liability exposure, stronger defense against civil lawsuits, increased community advocacy, and more confidence in the agency’s ability to operate efficiently and respond to community needs.”  </w:t>
      </w:r>
    </w:p>
    <w:p w14:paraId="0A26BAAE" w14:textId="77777777" w:rsidR="00F4066C" w:rsidRPr="00F4066C" w:rsidRDefault="00F4066C" w:rsidP="00F4066C">
      <w:pPr>
        <w:spacing w:after="0" w:line="276" w:lineRule="auto"/>
        <w:ind w:firstLine="720"/>
        <w:rPr>
          <w:rFonts w:ascii="Arial" w:eastAsia="Times New Roman" w:hAnsi="Arial" w:cs="Arial"/>
          <w:kern w:val="0"/>
          <w:sz w:val="24"/>
          <w:szCs w:val="24"/>
          <w14:ligatures w14:val="none"/>
        </w:rPr>
      </w:pPr>
    </w:p>
    <w:p w14:paraId="0AD4546B" w14:textId="77777777" w:rsidR="00F4066C" w:rsidRPr="00F4066C" w:rsidRDefault="00F4066C" w:rsidP="00F4066C">
      <w:pPr>
        <w:spacing w:after="0" w:line="276" w:lineRule="auto"/>
        <w:rPr>
          <w:rFonts w:ascii="Arial" w:eastAsia="Times New Roman" w:hAnsi="Arial" w:cs="Arial"/>
          <w:kern w:val="0"/>
          <w:sz w:val="24"/>
          <w:szCs w:val="24"/>
          <w14:ligatures w14:val="none"/>
        </w:rPr>
      </w:pPr>
      <w:r w:rsidRPr="00F4066C">
        <w:rPr>
          <w:rFonts w:ascii="Arial" w:eastAsia="Times New Roman" w:hAnsi="Arial" w:cs="Arial"/>
          <w:kern w:val="0"/>
          <w:sz w:val="24"/>
          <w:szCs w:val="24"/>
          <w14:ligatures w14:val="none"/>
        </w:rPr>
        <w:t xml:space="preserve">The Accreditation Program Manager for ALEAP is Kevin E. Rhea.  </w:t>
      </w:r>
      <w:r w:rsidRPr="00F4066C">
        <w:rPr>
          <w:rFonts w:ascii="Arial" w:eastAsia="Times New Roman" w:hAnsi="Arial" w:cs="Arial"/>
          <w:i/>
          <w:kern w:val="0"/>
          <w:sz w:val="24"/>
          <w:szCs w:val="24"/>
          <w14:ligatures w14:val="none"/>
        </w:rPr>
        <w:t>“The assessment team is composed of law enforcement practitioners from similar Arizona law enforcement agencies.  The assessors will review written materials, interview agency members, and visit offices and other places where compliance with the standards can be observed.</w:t>
      </w:r>
      <w:r w:rsidRPr="00F4066C">
        <w:rPr>
          <w:rFonts w:ascii="Arial" w:eastAsia="Times New Roman" w:hAnsi="Arial" w:cs="Arial"/>
          <w:kern w:val="0"/>
          <w:sz w:val="24"/>
          <w:szCs w:val="24"/>
          <w14:ligatures w14:val="none"/>
        </w:rPr>
        <w:t xml:space="preserve">  </w:t>
      </w:r>
      <w:r w:rsidRPr="00F4066C">
        <w:rPr>
          <w:rFonts w:ascii="Arial" w:eastAsia="Times New Roman" w:hAnsi="Arial" w:cs="Arial"/>
          <w:i/>
          <w:kern w:val="0"/>
          <w:sz w:val="24"/>
          <w:szCs w:val="24"/>
          <w14:ligatures w14:val="none"/>
        </w:rPr>
        <w:t>Once the assessors complete their review of the agency, they will report to the full Commission, which will then decide if the agency is to be granted accredited status”</w:t>
      </w:r>
      <w:r w:rsidRPr="00F4066C">
        <w:rPr>
          <w:rFonts w:ascii="Arial" w:eastAsia="Times New Roman" w:hAnsi="Arial" w:cs="Arial"/>
          <w:kern w:val="0"/>
          <w:sz w:val="24"/>
          <w:szCs w:val="24"/>
          <w14:ligatures w14:val="none"/>
        </w:rPr>
        <w:t xml:space="preserve">, Rhea stated.  </w:t>
      </w:r>
    </w:p>
    <w:p w14:paraId="0EB750FC" w14:textId="77777777" w:rsidR="00F4066C" w:rsidRPr="00F4066C" w:rsidRDefault="00F4066C" w:rsidP="00F4066C">
      <w:pPr>
        <w:spacing w:after="0" w:line="276" w:lineRule="auto"/>
        <w:ind w:firstLine="720"/>
        <w:rPr>
          <w:rFonts w:ascii="Arial" w:eastAsia="Times New Roman" w:hAnsi="Arial" w:cs="Arial"/>
          <w:kern w:val="0"/>
          <w:sz w:val="24"/>
          <w:szCs w:val="24"/>
          <w14:ligatures w14:val="none"/>
        </w:rPr>
      </w:pPr>
    </w:p>
    <w:p w14:paraId="29AA8B4C" w14:textId="77777777" w:rsidR="00F4066C" w:rsidRPr="00F4066C" w:rsidRDefault="00F4066C" w:rsidP="00F4066C">
      <w:pPr>
        <w:spacing w:after="0" w:line="276" w:lineRule="auto"/>
        <w:rPr>
          <w:rFonts w:ascii="Arial" w:eastAsia="Times New Roman" w:hAnsi="Arial" w:cs="Arial"/>
          <w:kern w:val="0"/>
          <w:sz w:val="24"/>
          <w:szCs w:val="24"/>
          <w14:ligatures w14:val="none"/>
        </w:rPr>
      </w:pPr>
      <w:r w:rsidRPr="00F4066C">
        <w:rPr>
          <w:rFonts w:ascii="Arial" w:eastAsia="Times New Roman" w:hAnsi="Arial" w:cs="Arial"/>
          <w:kern w:val="0"/>
          <w:sz w:val="24"/>
          <w:szCs w:val="24"/>
          <w14:ligatures w14:val="none"/>
        </w:rPr>
        <w:t xml:space="preserve">Accreditation is valid for a four-year period during which time the agency must submit annual reports attesting to their continued compliance with those standards under which it was initially accredited. </w:t>
      </w:r>
    </w:p>
    <w:p w14:paraId="0EAE9B7C" w14:textId="77777777" w:rsidR="00F4066C" w:rsidRPr="00F4066C" w:rsidRDefault="00F4066C" w:rsidP="00F4066C">
      <w:pPr>
        <w:spacing w:after="0" w:line="276" w:lineRule="auto"/>
        <w:ind w:firstLine="720"/>
        <w:rPr>
          <w:rFonts w:ascii="Arial" w:eastAsia="Times New Roman" w:hAnsi="Arial" w:cs="Arial"/>
          <w:kern w:val="0"/>
          <w:sz w:val="24"/>
          <w:szCs w:val="24"/>
          <w14:ligatures w14:val="none"/>
        </w:rPr>
      </w:pPr>
    </w:p>
    <w:p w14:paraId="5B8F925A" w14:textId="77777777" w:rsidR="00F4066C" w:rsidRPr="00F4066C" w:rsidRDefault="00F4066C" w:rsidP="00F4066C">
      <w:pPr>
        <w:spacing w:after="0" w:line="276" w:lineRule="auto"/>
        <w:rPr>
          <w:rFonts w:ascii="Arial" w:eastAsia="Times New Roman" w:hAnsi="Arial" w:cs="Arial"/>
          <w:kern w:val="0"/>
          <w:sz w:val="24"/>
          <w:szCs w:val="24"/>
          <w14:ligatures w14:val="none"/>
        </w:rPr>
      </w:pPr>
      <w:proofErr w:type="gramStart"/>
      <w:r w:rsidRPr="00F4066C">
        <w:rPr>
          <w:rFonts w:ascii="Arial" w:eastAsia="Times New Roman" w:hAnsi="Arial" w:cs="Arial"/>
          <w:kern w:val="0"/>
          <w:sz w:val="24"/>
          <w:szCs w:val="24"/>
          <w14:ligatures w14:val="none"/>
        </w:rPr>
        <w:t>The Arizona Association of Chiefs of Police (AACOP),</w:t>
      </w:r>
      <w:proofErr w:type="gramEnd"/>
      <w:r w:rsidRPr="00F4066C">
        <w:rPr>
          <w:rFonts w:ascii="Arial" w:eastAsia="Times New Roman" w:hAnsi="Arial" w:cs="Arial"/>
          <w:kern w:val="0"/>
          <w:sz w:val="24"/>
          <w:szCs w:val="24"/>
          <w14:ligatures w14:val="none"/>
        </w:rPr>
        <w:t xml:space="preserve"> is the accrediting agency in the State of Arizona. For more information regarding the Arizona Association of Chiefs of Police, please visit www.azchiefsofpolice.org.</w:t>
      </w:r>
    </w:p>
    <w:p w14:paraId="2DEE6A47" w14:textId="77777777" w:rsidR="00F4066C" w:rsidRPr="00F4066C" w:rsidRDefault="00F4066C" w:rsidP="00F4066C">
      <w:pPr>
        <w:spacing w:after="0" w:line="276" w:lineRule="auto"/>
        <w:rPr>
          <w:rFonts w:ascii="Arial" w:eastAsia="Times New Roman" w:hAnsi="Arial" w:cs="Arial"/>
          <w:kern w:val="0"/>
          <w:sz w:val="24"/>
          <w:szCs w:val="24"/>
          <w14:ligatures w14:val="none"/>
        </w:rPr>
      </w:pPr>
    </w:p>
    <w:p w14:paraId="163C433B" w14:textId="25FC01DC" w:rsidR="00F4066C" w:rsidRPr="00F4066C" w:rsidRDefault="00F4066C" w:rsidP="00F4066C">
      <w:pPr>
        <w:shd w:val="clear" w:color="auto" w:fill="FFFFFF"/>
        <w:spacing w:after="0" w:line="276" w:lineRule="auto"/>
        <w:rPr>
          <w:rFonts w:ascii="Arial" w:eastAsia="Times New Roman" w:hAnsi="Arial" w:cs="Arial"/>
          <w:kern w:val="0"/>
          <w:sz w:val="24"/>
          <w:szCs w:val="24"/>
          <w14:ligatures w14:val="none"/>
        </w:rPr>
      </w:pPr>
      <w:r w:rsidRPr="00F4066C">
        <w:rPr>
          <w:rFonts w:ascii="Arial" w:eastAsia="Times New Roman" w:hAnsi="Arial" w:cs="Arial"/>
          <w:kern w:val="0"/>
          <w:sz w:val="24"/>
          <w:szCs w:val="24"/>
          <w14:ligatures w14:val="none"/>
        </w:rPr>
        <w:t>Public Information Officer: Sergeant Mike Terrinoni (928) 855-1171</w:t>
      </w:r>
    </w:p>
    <w:p w14:paraId="20EBE0A3" w14:textId="77777777" w:rsidR="00F4066C" w:rsidRPr="00F4066C" w:rsidRDefault="00F4066C" w:rsidP="00F4066C">
      <w:pPr>
        <w:shd w:val="clear" w:color="auto" w:fill="FFFFFF"/>
        <w:spacing w:after="0" w:line="276" w:lineRule="auto"/>
        <w:rPr>
          <w:rFonts w:ascii="Arial" w:eastAsia="Times New Roman" w:hAnsi="Arial" w:cs="Arial"/>
          <w:color w:val="222222"/>
          <w:kern w:val="0"/>
          <w:sz w:val="24"/>
          <w:szCs w:val="24"/>
          <w14:ligatures w14:val="none"/>
        </w:rPr>
      </w:pPr>
    </w:p>
    <w:p w14:paraId="540AD00D" w14:textId="5E0032C8" w:rsidR="007760C6" w:rsidRPr="009F4AC2" w:rsidRDefault="00F4066C" w:rsidP="009F4AC2">
      <w:pPr>
        <w:shd w:val="clear" w:color="auto" w:fill="FFFFFF"/>
        <w:spacing w:after="0" w:line="276" w:lineRule="auto"/>
        <w:jc w:val="center"/>
        <w:rPr>
          <w:rFonts w:ascii="Arial" w:eastAsia="Times New Roman" w:hAnsi="Arial" w:cs="Arial"/>
          <w:kern w:val="0"/>
          <w:sz w:val="24"/>
          <w:szCs w:val="24"/>
          <w14:ligatures w14:val="none"/>
        </w:rPr>
      </w:pPr>
      <w:r w:rsidRPr="00F4066C">
        <w:rPr>
          <w:rFonts w:ascii="Arial" w:eastAsia="Times New Roman" w:hAnsi="Arial" w:cs="Arial"/>
          <w:kern w:val="0"/>
          <w:sz w:val="24"/>
          <w:szCs w:val="24"/>
          <w14:ligatures w14:val="none"/>
        </w:rPr>
        <w:t>-- END --</w:t>
      </w:r>
    </w:p>
    <w:p w14:paraId="7C949796" w14:textId="3FEE191B" w:rsidR="00007EB7" w:rsidRPr="005C7257" w:rsidRDefault="00007EB7" w:rsidP="00007EB7">
      <w:pPr>
        <w:jc w:val="center"/>
        <w:rPr>
          <w:rFonts w:ascii="Times New Roman" w:hAnsi="Times New Roman" w:cs="Times New Roman"/>
          <w:color w:val="2F5496" w:themeColor="accent1" w:themeShade="BF"/>
          <w:sz w:val="36"/>
          <w:szCs w:val="36"/>
        </w:rPr>
      </w:pPr>
      <w:r w:rsidRPr="005C7257">
        <w:rPr>
          <w:rFonts w:ascii="Times New Roman" w:hAnsi="Times New Roman" w:cs="Times New Roman"/>
          <w:color w:val="2F5496" w:themeColor="accent1" w:themeShade="BF"/>
          <w:sz w:val="36"/>
          <w:szCs w:val="36"/>
        </w:rPr>
        <w:lastRenderedPageBreak/>
        <w:t>Lake Havasu City Police Department</w:t>
      </w:r>
      <w:r w:rsidRPr="005C7257">
        <w:rPr>
          <w:rFonts w:ascii="Times New Roman" w:hAnsi="Times New Roman" w:cs="Times New Roman"/>
          <w:noProof/>
          <w:color w:val="2F5496" w:themeColor="accent1" w:themeShade="BF"/>
          <w:sz w:val="36"/>
          <w:szCs w:val="36"/>
        </w:rPr>
        <w:drawing>
          <wp:anchor distT="0" distB="0" distL="114300" distR="114300" simplePos="0" relativeHeight="251681792" behindDoc="1" locked="0" layoutInCell="1" allowOverlap="1" wp14:anchorId="3D61483F" wp14:editId="30EE6086">
            <wp:simplePos x="0" y="0"/>
            <wp:positionH relativeFrom="margin">
              <wp:posOffset>0</wp:posOffset>
            </wp:positionH>
            <wp:positionV relativeFrom="page">
              <wp:posOffset>2124075</wp:posOffset>
            </wp:positionV>
            <wp:extent cx="3593465" cy="2423160"/>
            <wp:effectExtent l="0" t="0" r="6985" b="0"/>
            <wp:wrapTight wrapText="bothSides">
              <wp:wrapPolygon edited="0">
                <wp:start x="0" y="0"/>
                <wp:lineTo x="0" y="21396"/>
                <wp:lineTo x="21527" y="21396"/>
                <wp:lineTo x="21527" y="0"/>
                <wp:lineTo x="0" y="0"/>
              </wp:wrapPolygon>
            </wp:wrapTight>
            <wp:docPr id="12" name="Picture 12" descr="A:\Public Safety\Police\Operations\PD Resources\Image Library\Historical Photos\Lake Havasu City Police Depart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Public Safety\Police\Operations\PD Resources\Image Library\Historical Photos\Lake Havasu City Police Department.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593465" cy="2423160"/>
                    </a:xfrm>
                    <a:prstGeom prst="rect">
                      <a:avLst/>
                    </a:prstGeom>
                    <a:noFill/>
                    <a:ln>
                      <a:noFill/>
                    </a:ln>
                    <a:effectLst>
                      <a:softEdge rad="25400"/>
                    </a:effectLst>
                  </pic:spPr>
                </pic:pic>
              </a:graphicData>
            </a:graphic>
            <wp14:sizeRelH relativeFrom="margin">
              <wp14:pctWidth>0</wp14:pctWidth>
            </wp14:sizeRelH>
            <wp14:sizeRelV relativeFrom="margin">
              <wp14:pctHeight>0</wp14:pctHeight>
            </wp14:sizeRelV>
          </wp:anchor>
        </w:drawing>
      </w:r>
    </w:p>
    <w:p w14:paraId="6B883F5D" w14:textId="47D39A63" w:rsidR="00007EB7" w:rsidRPr="00C527EC" w:rsidRDefault="00007EB7" w:rsidP="00007EB7">
      <w:pPr>
        <w:rPr>
          <w:rFonts w:ascii="Times New Roman" w:hAnsi="Times New Roman" w:cs="Times New Roman"/>
          <w:sz w:val="24"/>
          <w:szCs w:val="24"/>
        </w:rPr>
      </w:pPr>
      <w:r w:rsidRPr="00C527EC">
        <w:rPr>
          <w:rFonts w:ascii="Times New Roman" w:hAnsi="Times New Roman" w:cs="Times New Roman"/>
          <w:sz w:val="24"/>
          <w:szCs w:val="24"/>
        </w:rPr>
        <w:t xml:space="preserve">The Lake Havasu City Police Department was commissioned on July 1, 1979, and began with fourteen police officers under the direction of Arizona’s only female police chief, Police Chief Shirley Bassford. The first patrol shift was conducted in a borrowed car and temporary office space from the fire department at 145 North Lake Havasu Avenue. Officers were dressed in </w:t>
      </w:r>
      <w:r w:rsidR="00700CAD" w:rsidRPr="00C527EC">
        <w:rPr>
          <w:rFonts w:ascii="Times New Roman" w:hAnsi="Times New Roman" w:cs="Times New Roman"/>
          <w:sz w:val="24"/>
          <w:szCs w:val="24"/>
        </w:rPr>
        <w:t>desert</w:t>
      </w:r>
      <w:r w:rsidRPr="00C527EC">
        <w:rPr>
          <w:rFonts w:ascii="Times New Roman" w:hAnsi="Times New Roman" w:cs="Times New Roman"/>
          <w:sz w:val="24"/>
          <w:szCs w:val="24"/>
        </w:rPr>
        <w:t xml:space="preserve"> rose colored uniform with a forest green stripe down the outside of each leg.  The leather gear was a dark brown basket </w:t>
      </w:r>
      <w:proofErr w:type="gramStart"/>
      <w:r w:rsidRPr="00C527EC">
        <w:rPr>
          <w:rFonts w:ascii="Times New Roman" w:hAnsi="Times New Roman" w:cs="Times New Roman"/>
          <w:sz w:val="24"/>
          <w:szCs w:val="24"/>
        </w:rPr>
        <w:t>weave</w:t>
      </w:r>
      <w:proofErr w:type="gramEnd"/>
      <w:r w:rsidRPr="00C527EC">
        <w:rPr>
          <w:rFonts w:ascii="Times New Roman" w:hAnsi="Times New Roman" w:cs="Times New Roman"/>
          <w:sz w:val="24"/>
          <w:szCs w:val="24"/>
        </w:rPr>
        <w:t xml:space="preserve"> with ox </w:t>
      </w:r>
      <w:r w:rsidR="00700CAD" w:rsidRPr="00C527EC">
        <w:rPr>
          <w:rFonts w:ascii="Times New Roman" w:hAnsi="Times New Roman" w:cs="Times New Roman"/>
          <w:sz w:val="24"/>
          <w:szCs w:val="24"/>
        </w:rPr>
        <w:t>blood-colored</w:t>
      </w:r>
      <w:r w:rsidRPr="00C527EC">
        <w:rPr>
          <w:rFonts w:ascii="Times New Roman" w:hAnsi="Times New Roman" w:cs="Times New Roman"/>
          <w:sz w:val="24"/>
          <w:szCs w:val="24"/>
        </w:rPr>
        <w:t xml:space="preserve"> boots.</w:t>
      </w:r>
    </w:p>
    <w:p w14:paraId="64F3C5F3" w14:textId="18A81835" w:rsidR="00007EB7" w:rsidRDefault="00007EB7" w:rsidP="00007EB7">
      <w:pPr>
        <w:rPr>
          <w:rFonts w:ascii="Times New Roman" w:hAnsi="Times New Roman" w:cs="Times New Roman"/>
          <w:sz w:val="24"/>
          <w:szCs w:val="24"/>
        </w:rPr>
      </w:pPr>
      <w:r>
        <w:rPr>
          <w:rFonts w:ascii="Times New Roman" w:hAnsi="Times New Roman" w:cs="Times New Roman"/>
          <w:sz w:val="24"/>
          <w:szCs w:val="24"/>
        </w:rPr>
        <w:t>When the D</w:t>
      </w:r>
      <w:r w:rsidRPr="00C527EC">
        <w:rPr>
          <w:rFonts w:ascii="Times New Roman" w:hAnsi="Times New Roman" w:cs="Times New Roman"/>
          <w:sz w:val="24"/>
          <w:szCs w:val="24"/>
        </w:rPr>
        <w:t>epartment started in 1979,</w:t>
      </w:r>
      <w:r>
        <w:rPr>
          <w:rFonts w:ascii="Times New Roman" w:hAnsi="Times New Roman" w:cs="Times New Roman"/>
          <w:sz w:val="24"/>
          <w:szCs w:val="24"/>
        </w:rPr>
        <w:t xml:space="preserve"> the population was nearly 14,000 residents,</w:t>
      </w:r>
      <w:r w:rsidRPr="00C527EC">
        <w:rPr>
          <w:rFonts w:ascii="Times New Roman" w:hAnsi="Times New Roman" w:cs="Times New Roman"/>
          <w:sz w:val="24"/>
          <w:szCs w:val="24"/>
        </w:rPr>
        <w:t xml:space="preserve"> the dispatch center was located at Fire Station #1 on Lake Havasu Avenue and the police department </w:t>
      </w:r>
      <w:r w:rsidR="00700CAD" w:rsidRPr="00C527EC">
        <w:rPr>
          <w:rFonts w:ascii="Times New Roman" w:hAnsi="Times New Roman" w:cs="Times New Roman"/>
          <w:sz w:val="24"/>
          <w:szCs w:val="24"/>
        </w:rPr>
        <w:t>was in</w:t>
      </w:r>
      <w:r w:rsidRPr="00C527EC">
        <w:rPr>
          <w:rFonts w:ascii="Times New Roman" w:hAnsi="Times New Roman" w:cs="Times New Roman"/>
          <w:sz w:val="24"/>
          <w:szCs w:val="24"/>
        </w:rPr>
        <w:t xml:space="preserve"> a borrowed office there for the first few days.  </w:t>
      </w:r>
      <w:r>
        <w:rPr>
          <w:rFonts w:ascii="Times New Roman" w:hAnsi="Times New Roman" w:cs="Times New Roman"/>
          <w:sz w:val="24"/>
          <w:szCs w:val="24"/>
        </w:rPr>
        <w:t>The first official police d</w:t>
      </w:r>
      <w:r w:rsidRPr="00C527EC">
        <w:rPr>
          <w:rFonts w:ascii="Times New Roman" w:hAnsi="Times New Roman" w:cs="Times New Roman"/>
          <w:sz w:val="24"/>
          <w:szCs w:val="24"/>
        </w:rPr>
        <w:t xml:space="preserve">epartment was located upstairs in the same building as the courthouse at 2060 </w:t>
      </w:r>
      <w:r>
        <w:rPr>
          <w:rFonts w:ascii="Times New Roman" w:hAnsi="Times New Roman" w:cs="Times New Roman"/>
          <w:sz w:val="24"/>
          <w:szCs w:val="24"/>
        </w:rPr>
        <w:t>W. Acoma Boulevard. The Police D</w:t>
      </w:r>
      <w:r w:rsidRPr="00C527EC">
        <w:rPr>
          <w:rFonts w:ascii="Times New Roman" w:hAnsi="Times New Roman" w:cs="Times New Roman"/>
          <w:sz w:val="24"/>
          <w:szCs w:val="24"/>
        </w:rPr>
        <w:t xml:space="preserve">epartment occupied the first half of the building upstairs, Probation and MCSO occupied the second half of the building.   There were two jail cells next to the MCSO section of the building.  The prisoners had to be walked up the stairs to be placed in the cells.   </w:t>
      </w:r>
    </w:p>
    <w:p w14:paraId="76FDDC28" w14:textId="77777777" w:rsidR="00007EB7" w:rsidRDefault="00007EB7" w:rsidP="00007EB7">
      <w:pPr>
        <w:jc w:val="right"/>
        <w:rPr>
          <w:rFonts w:ascii="Times New Roman" w:hAnsi="Times New Roman" w:cs="Times New Roman"/>
          <w:sz w:val="24"/>
          <w:szCs w:val="24"/>
        </w:rPr>
      </w:pPr>
      <w:r w:rsidRPr="000A4D6B">
        <w:rPr>
          <w:rFonts w:ascii="Times New Roman" w:hAnsi="Times New Roman" w:cs="Times New Roman"/>
          <w:noProof/>
          <w:sz w:val="24"/>
          <w:szCs w:val="24"/>
        </w:rPr>
        <w:drawing>
          <wp:anchor distT="0" distB="0" distL="114300" distR="114300" simplePos="0" relativeHeight="251682816" behindDoc="0" locked="0" layoutInCell="1" allowOverlap="1" wp14:anchorId="7CCCDAFB" wp14:editId="6AA6B60A">
            <wp:simplePos x="0" y="0"/>
            <wp:positionH relativeFrom="margin">
              <wp:align>right</wp:align>
            </wp:positionH>
            <wp:positionV relativeFrom="paragraph">
              <wp:posOffset>1905</wp:posOffset>
            </wp:positionV>
            <wp:extent cx="3790950" cy="2847975"/>
            <wp:effectExtent l="0" t="0" r="0" b="9525"/>
            <wp:wrapThrough wrapText="bothSides">
              <wp:wrapPolygon edited="0">
                <wp:start x="0" y="0"/>
                <wp:lineTo x="0" y="21528"/>
                <wp:lineTo x="21491" y="21528"/>
                <wp:lineTo x="21491" y="0"/>
                <wp:lineTo x="0" y="0"/>
              </wp:wrapPolygon>
            </wp:wrapThrough>
            <wp:docPr id="13" name="Picture 13" descr="A:\Public Safety\Police\Operations\PD Resources\Image Library\PD Patrol Vehicles\Historical Car - MC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Public Safety\Police\Operations\PD Resources\Image Library\PD Patrol Vehicles\Historical Car - MC (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790950" cy="2847975"/>
                    </a:xfrm>
                    <a:prstGeom prst="rect">
                      <a:avLst/>
                    </a:prstGeom>
                    <a:noFill/>
                    <a:ln>
                      <a:noFill/>
                    </a:ln>
                    <a:effectLst>
                      <a:softEdge rad="25400"/>
                    </a:effectLst>
                  </pic:spPr>
                </pic:pic>
              </a:graphicData>
            </a:graphic>
            <wp14:sizeRelV relativeFrom="margin">
              <wp14:pctHeight>0</wp14:pctHeight>
            </wp14:sizeRelV>
          </wp:anchor>
        </w:drawing>
      </w:r>
    </w:p>
    <w:p w14:paraId="03F3E56B" w14:textId="77777777" w:rsidR="00007EB7" w:rsidRDefault="00007EB7" w:rsidP="00007EB7">
      <w:pPr>
        <w:rPr>
          <w:rFonts w:ascii="Times New Roman" w:hAnsi="Times New Roman" w:cs="Times New Roman"/>
          <w:sz w:val="24"/>
          <w:szCs w:val="24"/>
        </w:rPr>
      </w:pPr>
      <w:r>
        <w:rPr>
          <w:rFonts w:ascii="Times New Roman" w:hAnsi="Times New Roman" w:cs="Times New Roman"/>
          <w:sz w:val="24"/>
          <w:szCs w:val="24"/>
        </w:rPr>
        <w:t xml:space="preserve">The Department moved again the following year and then in </w:t>
      </w:r>
      <w:proofErr w:type="gramStart"/>
      <w:r>
        <w:rPr>
          <w:rFonts w:ascii="Times New Roman" w:hAnsi="Times New Roman" w:cs="Times New Roman"/>
          <w:sz w:val="24"/>
          <w:szCs w:val="24"/>
        </w:rPr>
        <w:t>April,</w:t>
      </w:r>
      <w:proofErr w:type="gramEnd"/>
      <w:r>
        <w:rPr>
          <w:rFonts w:ascii="Times New Roman" w:hAnsi="Times New Roman" w:cs="Times New Roman"/>
          <w:sz w:val="24"/>
          <w:szCs w:val="24"/>
        </w:rPr>
        <w:t xml:space="preserve"> 1994 moved to its current location, 2360 N. McCulloch Blvd.</w:t>
      </w:r>
    </w:p>
    <w:p w14:paraId="3EB4E927" w14:textId="344A976E" w:rsidR="00007EB7" w:rsidRDefault="00007EB7" w:rsidP="00007EB7">
      <w:pPr>
        <w:rPr>
          <w:rFonts w:ascii="Times New Roman" w:hAnsi="Times New Roman" w:cs="Times New Roman"/>
          <w:sz w:val="24"/>
          <w:szCs w:val="24"/>
        </w:rPr>
      </w:pPr>
      <w:r>
        <w:rPr>
          <w:rFonts w:ascii="Times New Roman" w:hAnsi="Times New Roman" w:cs="Times New Roman"/>
          <w:sz w:val="24"/>
          <w:szCs w:val="24"/>
        </w:rPr>
        <w:t xml:space="preserve">Today, the Department has </w:t>
      </w:r>
      <w:r w:rsidR="007760C6">
        <w:rPr>
          <w:rFonts w:ascii="Times New Roman" w:hAnsi="Times New Roman" w:cs="Times New Roman"/>
          <w:sz w:val="24"/>
          <w:szCs w:val="24"/>
        </w:rPr>
        <w:t>135</w:t>
      </w:r>
      <w:r>
        <w:rPr>
          <w:rFonts w:ascii="Times New Roman" w:hAnsi="Times New Roman" w:cs="Times New Roman"/>
          <w:sz w:val="24"/>
          <w:szCs w:val="24"/>
        </w:rPr>
        <w:t xml:space="preserve"> employees, </w:t>
      </w:r>
      <w:r w:rsidR="007760C6">
        <w:rPr>
          <w:rFonts w:ascii="Times New Roman" w:hAnsi="Times New Roman" w:cs="Times New Roman"/>
          <w:sz w:val="24"/>
          <w:szCs w:val="24"/>
        </w:rPr>
        <w:t>84</w:t>
      </w:r>
      <w:r>
        <w:rPr>
          <w:rFonts w:ascii="Times New Roman" w:hAnsi="Times New Roman" w:cs="Times New Roman"/>
          <w:sz w:val="24"/>
          <w:szCs w:val="24"/>
        </w:rPr>
        <w:t xml:space="preserve"> sworn and </w:t>
      </w:r>
      <w:r w:rsidR="007760C6">
        <w:rPr>
          <w:rFonts w:ascii="Times New Roman" w:hAnsi="Times New Roman" w:cs="Times New Roman"/>
          <w:sz w:val="24"/>
          <w:szCs w:val="24"/>
        </w:rPr>
        <w:t>51</w:t>
      </w:r>
      <w:r>
        <w:rPr>
          <w:rFonts w:ascii="Times New Roman" w:hAnsi="Times New Roman" w:cs="Times New Roman"/>
          <w:sz w:val="24"/>
          <w:szCs w:val="24"/>
        </w:rPr>
        <w:t xml:space="preserve"> non-</w:t>
      </w:r>
      <w:r w:rsidR="00700CAD">
        <w:rPr>
          <w:rFonts w:ascii="Times New Roman" w:hAnsi="Times New Roman" w:cs="Times New Roman"/>
          <w:sz w:val="24"/>
          <w:szCs w:val="24"/>
        </w:rPr>
        <w:t>sworn,</w:t>
      </w:r>
      <w:r>
        <w:rPr>
          <w:rFonts w:ascii="Times New Roman" w:hAnsi="Times New Roman" w:cs="Times New Roman"/>
          <w:sz w:val="24"/>
          <w:szCs w:val="24"/>
        </w:rPr>
        <w:t xml:space="preserve"> that provide service to a community </w:t>
      </w:r>
      <w:proofErr w:type="gramStart"/>
      <w:r>
        <w:rPr>
          <w:rFonts w:ascii="Times New Roman" w:hAnsi="Times New Roman" w:cs="Times New Roman"/>
          <w:sz w:val="24"/>
          <w:szCs w:val="24"/>
        </w:rPr>
        <w:t>in excess of</w:t>
      </w:r>
      <w:proofErr w:type="gramEnd"/>
      <w:r>
        <w:rPr>
          <w:rFonts w:ascii="Times New Roman" w:hAnsi="Times New Roman" w:cs="Times New Roman"/>
          <w:sz w:val="24"/>
          <w:szCs w:val="24"/>
        </w:rPr>
        <w:t xml:space="preserve"> </w:t>
      </w:r>
      <w:r w:rsidR="007760C6">
        <w:rPr>
          <w:rFonts w:ascii="Times New Roman" w:hAnsi="Times New Roman" w:cs="Times New Roman"/>
          <w:sz w:val="24"/>
          <w:szCs w:val="24"/>
        </w:rPr>
        <w:t>57</w:t>
      </w:r>
      <w:r>
        <w:rPr>
          <w:rFonts w:ascii="Times New Roman" w:hAnsi="Times New Roman" w:cs="Times New Roman"/>
          <w:sz w:val="24"/>
          <w:szCs w:val="24"/>
        </w:rPr>
        <w:t xml:space="preserve">,000 residents.  The Lake Havasu City Police Department consists of two divisions: Operations and Support.  </w:t>
      </w:r>
    </w:p>
    <w:p w14:paraId="6F4B9F55" w14:textId="77777777" w:rsidR="00007EB7" w:rsidRDefault="00007EB7" w:rsidP="00D71219"/>
    <w:p w14:paraId="7E3E0C3B" w14:textId="77777777" w:rsidR="00F72EEF" w:rsidRDefault="00F72EEF" w:rsidP="009F4AC2">
      <w:pPr>
        <w:rPr>
          <w:rFonts w:ascii="Times New Roman" w:hAnsi="Times New Roman" w:cs="Times New Roman"/>
          <w:b/>
          <w:iCs/>
          <w:sz w:val="24"/>
          <w:szCs w:val="24"/>
          <w:u w:val="single"/>
        </w:rPr>
      </w:pPr>
    </w:p>
    <w:p w14:paraId="5048C6C4" w14:textId="2C8ED2E9" w:rsidR="00007EB7" w:rsidRPr="0098695C" w:rsidRDefault="00007EB7" w:rsidP="00007EB7">
      <w:pPr>
        <w:jc w:val="center"/>
        <w:rPr>
          <w:rFonts w:ascii="Times New Roman" w:hAnsi="Times New Roman" w:cs="Times New Roman"/>
          <w:b/>
          <w:iCs/>
          <w:sz w:val="24"/>
          <w:szCs w:val="24"/>
          <w:u w:val="single"/>
        </w:rPr>
      </w:pPr>
      <w:r w:rsidRPr="0098695C">
        <w:rPr>
          <w:rFonts w:ascii="Times New Roman" w:hAnsi="Times New Roman" w:cs="Times New Roman"/>
          <w:b/>
          <w:iCs/>
          <w:sz w:val="24"/>
          <w:szCs w:val="24"/>
          <w:u w:val="single"/>
        </w:rPr>
        <w:lastRenderedPageBreak/>
        <w:t>OPERATIONS DIVISION</w:t>
      </w:r>
    </w:p>
    <w:p w14:paraId="12FE2DA4" w14:textId="37021B15" w:rsidR="00007EB7" w:rsidRPr="0098695C" w:rsidRDefault="00007EB7" w:rsidP="00007EB7">
      <w:pPr>
        <w:rPr>
          <w:rFonts w:ascii="Times New Roman" w:hAnsi="Times New Roman" w:cs="Times New Roman"/>
          <w:sz w:val="24"/>
          <w:szCs w:val="24"/>
        </w:rPr>
      </w:pPr>
      <w:r w:rsidRPr="0098695C">
        <w:rPr>
          <w:rFonts w:ascii="Times New Roman" w:hAnsi="Times New Roman" w:cs="Times New Roman"/>
          <w:sz w:val="24"/>
          <w:szCs w:val="24"/>
        </w:rPr>
        <w:t xml:space="preserve">The Operations Division is comprised of all patrol, specialized and investigative units of the Police Department. The Operations </w:t>
      </w:r>
      <w:r w:rsidR="00AB72AE">
        <w:rPr>
          <w:rFonts w:ascii="Times New Roman" w:hAnsi="Times New Roman" w:cs="Times New Roman"/>
          <w:sz w:val="24"/>
          <w:szCs w:val="24"/>
        </w:rPr>
        <w:t xml:space="preserve">Division </w:t>
      </w:r>
      <w:r w:rsidRPr="0098695C">
        <w:rPr>
          <w:rFonts w:ascii="Times New Roman" w:hAnsi="Times New Roman" w:cs="Times New Roman"/>
          <w:sz w:val="24"/>
          <w:szCs w:val="24"/>
        </w:rPr>
        <w:t>Captain leads three Lieutenants who manage dayshift and nightshift patrol, the Street Crimes Unit, Criminal Investigations Unit and Special Investigations Unit.</w:t>
      </w:r>
    </w:p>
    <w:p w14:paraId="3C29974A" w14:textId="68FCF176" w:rsidR="00007EB7" w:rsidRPr="0098695C" w:rsidRDefault="00007EB7" w:rsidP="00007EB7">
      <w:pPr>
        <w:rPr>
          <w:rFonts w:ascii="Times New Roman" w:hAnsi="Times New Roman" w:cs="Times New Roman"/>
          <w:sz w:val="24"/>
          <w:szCs w:val="24"/>
        </w:rPr>
      </w:pPr>
      <w:r w:rsidRPr="0098695C">
        <w:rPr>
          <w:rFonts w:ascii="Times New Roman" w:hAnsi="Times New Roman" w:cs="Times New Roman"/>
          <w:sz w:val="24"/>
          <w:szCs w:val="24"/>
        </w:rPr>
        <w:t xml:space="preserve">The Dayshift Patrol Lieutenant oversees two patrol squads, the Traffic </w:t>
      </w:r>
      <w:r w:rsidR="00AD486E" w:rsidRPr="0098695C">
        <w:rPr>
          <w:rFonts w:ascii="Times New Roman" w:hAnsi="Times New Roman" w:cs="Times New Roman"/>
          <w:sz w:val="24"/>
          <w:szCs w:val="24"/>
        </w:rPr>
        <w:t>Unit,</w:t>
      </w:r>
      <w:r w:rsidRPr="0098695C">
        <w:rPr>
          <w:rFonts w:ascii="Times New Roman" w:hAnsi="Times New Roman" w:cs="Times New Roman"/>
          <w:sz w:val="24"/>
          <w:szCs w:val="24"/>
        </w:rPr>
        <w:t xml:space="preserve"> and our Community Services Unit (School Resource Officers, Animal Control, Watercraft and Special Events, Neighborhood </w:t>
      </w:r>
      <w:proofErr w:type="gramStart"/>
      <w:r w:rsidRPr="0098695C">
        <w:rPr>
          <w:rFonts w:ascii="Times New Roman" w:hAnsi="Times New Roman" w:cs="Times New Roman"/>
          <w:sz w:val="24"/>
          <w:szCs w:val="24"/>
        </w:rPr>
        <w:t>Watch</w:t>
      </w:r>
      <w:proofErr w:type="gramEnd"/>
      <w:r w:rsidRPr="0098695C">
        <w:rPr>
          <w:rFonts w:ascii="Times New Roman" w:hAnsi="Times New Roman" w:cs="Times New Roman"/>
          <w:sz w:val="24"/>
          <w:szCs w:val="24"/>
        </w:rPr>
        <w:t xml:space="preserve"> and our Volunteer Program).</w:t>
      </w:r>
    </w:p>
    <w:p w14:paraId="229DB9E4" w14:textId="34EDC11A" w:rsidR="00007EB7" w:rsidRPr="0098695C" w:rsidRDefault="00007EB7" w:rsidP="00007EB7">
      <w:pPr>
        <w:rPr>
          <w:rFonts w:ascii="Times New Roman" w:hAnsi="Times New Roman" w:cs="Times New Roman"/>
          <w:sz w:val="24"/>
          <w:szCs w:val="24"/>
        </w:rPr>
      </w:pPr>
      <w:r w:rsidRPr="0098695C">
        <w:rPr>
          <w:rFonts w:ascii="Times New Roman" w:hAnsi="Times New Roman" w:cs="Times New Roman"/>
          <w:sz w:val="24"/>
          <w:szCs w:val="24"/>
        </w:rPr>
        <w:t xml:space="preserve">The Nightshift Lieutenant oversees two patrol squads, the Street Crimes </w:t>
      </w:r>
      <w:r w:rsidR="00AD486E" w:rsidRPr="0098695C">
        <w:rPr>
          <w:rFonts w:ascii="Times New Roman" w:hAnsi="Times New Roman" w:cs="Times New Roman"/>
          <w:sz w:val="24"/>
          <w:szCs w:val="24"/>
        </w:rPr>
        <w:t>Unit,</w:t>
      </w:r>
      <w:r w:rsidRPr="0098695C">
        <w:rPr>
          <w:rFonts w:ascii="Times New Roman" w:hAnsi="Times New Roman" w:cs="Times New Roman"/>
          <w:sz w:val="24"/>
          <w:szCs w:val="24"/>
        </w:rPr>
        <w:t xml:space="preserve"> and the SWAT team.</w:t>
      </w:r>
    </w:p>
    <w:p w14:paraId="17F128A9" w14:textId="77777777" w:rsidR="00007EB7" w:rsidRPr="0098695C" w:rsidRDefault="00007EB7" w:rsidP="00007EB7">
      <w:pPr>
        <w:rPr>
          <w:rFonts w:ascii="Times New Roman" w:hAnsi="Times New Roman" w:cs="Times New Roman"/>
          <w:sz w:val="24"/>
          <w:szCs w:val="24"/>
        </w:rPr>
      </w:pPr>
      <w:r w:rsidRPr="0098695C">
        <w:rPr>
          <w:rFonts w:ascii="Times New Roman" w:hAnsi="Times New Roman" w:cs="Times New Roman"/>
          <w:sz w:val="24"/>
          <w:szCs w:val="24"/>
        </w:rPr>
        <w:t>The Investigations Lieutenant oversees the Criminal Investigations Unit (General crimes including crimes against persons and children, property crimes, financial crimes and other incidents requiring in-depth investigation) and the Special Investigations Unit (Narcotics and vice).</w:t>
      </w:r>
    </w:p>
    <w:p w14:paraId="45639B79" w14:textId="77777777" w:rsidR="00772340" w:rsidRDefault="00772340" w:rsidP="00007EB7">
      <w:pPr>
        <w:rPr>
          <w:rFonts w:ascii="Times New Roman" w:hAnsi="Times New Roman" w:cs="Times New Roman"/>
          <w:b/>
          <w:sz w:val="24"/>
          <w:szCs w:val="24"/>
          <w:u w:val="single"/>
        </w:rPr>
      </w:pPr>
    </w:p>
    <w:p w14:paraId="19B1A427" w14:textId="5FEDEB2A" w:rsidR="00007EB7" w:rsidRPr="00700CAD" w:rsidRDefault="00700CAD" w:rsidP="00007EB7">
      <w:pPr>
        <w:rPr>
          <w:rFonts w:ascii="Times New Roman" w:hAnsi="Times New Roman" w:cs="Times New Roman"/>
          <w:b/>
          <w:sz w:val="24"/>
          <w:szCs w:val="24"/>
          <w:u w:val="single"/>
        </w:rPr>
      </w:pPr>
      <w:r w:rsidRPr="00700CAD">
        <w:rPr>
          <w:rFonts w:ascii="Times New Roman" w:hAnsi="Times New Roman" w:cs="Times New Roman"/>
          <w:b/>
          <w:sz w:val="24"/>
          <w:szCs w:val="24"/>
          <w:u w:val="single"/>
        </w:rPr>
        <w:t>PATROL BUREAU</w:t>
      </w:r>
    </w:p>
    <w:p w14:paraId="4EF32DF4" w14:textId="77777777" w:rsidR="00007EB7" w:rsidRPr="0098695C" w:rsidRDefault="00007EB7" w:rsidP="00007EB7">
      <w:pPr>
        <w:rPr>
          <w:rFonts w:ascii="Times New Roman" w:hAnsi="Times New Roman" w:cs="Times New Roman"/>
          <w:sz w:val="24"/>
          <w:szCs w:val="24"/>
        </w:rPr>
      </w:pPr>
      <w:r w:rsidRPr="0098695C">
        <w:rPr>
          <w:rFonts w:ascii="Times New Roman" w:hAnsi="Times New Roman" w:cs="Times New Roman"/>
          <w:sz w:val="24"/>
          <w:szCs w:val="24"/>
        </w:rPr>
        <w:t xml:space="preserve">The function of the patrol bureau is the protection of the lives and property of the citizens of Lake Havasu City, maintaining the public order, </w:t>
      </w:r>
      <w:proofErr w:type="gramStart"/>
      <w:r w:rsidRPr="0098695C">
        <w:rPr>
          <w:rFonts w:ascii="Times New Roman" w:hAnsi="Times New Roman" w:cs="Times New Roman"/>
          <w:sz w:val="24"/>
          <w:szCs w:val="24"/>
        </w:rPr>
        <w:t>preventing</w:t>
      </w:r>
      <w:proofErr w:type="gramEnd"/>
      <w:r w:rsidRPr="0098695C">
        <w:rPr>
          <w:rFonts w:ascii="Times New Roman" w:hAnsi="Times New Roman" w:cs="Times New Roman"/>
          <w:sz w:val="24"/>
          <w:szCs w:val="24"/>
        </w:rPr>
        <w:t xml:space="preserve"> and deterring crime through uniformed appearance and responding to calls for service.</w:t>
      </w:r>
    </w:p>
    <w:p w14:paraId="6236D5E9" w14:textId="77777777" w:rsidR="00007EB7" w:rsidRPr="0098695C" w:rsidRDefault="00007EB7" w:rsidP="00007EB7">
      <w:pPr>
        <w:rPr>
          <w:rFonts w:ascii="Times New Roman" w:hAnsi="Times New Roman" w:cs="Times New Roman"/>
          <w:sz w:val="24"/>
          <w:szCs w:val="24"/>
        </w:rPr>
      </w:pPr>
      <w:r>
        <w:rPr>
          <w:noProof/>
        </w:rPr>
        <w:drawing>
          <wp:anchor distT="0" distB="0" distL="114300" distR="114300" simplePos="0" relativeHeight="251684864" behindDoc="0" locked="0" layoutInCell="1" allowOverlap="1" wp14:anchorId="1894988E" wp14:editId="2DEA3B00">
            <wp:simplePos x="0" y="0"/>
            <wp:positionH relativeFrom="margin">
              <wp:align>right</wp:align>
            </wp:positionH>
            <wp:positionV relativeFrom="paragraph">
              <wp:posOffset>742315</wp:posOffset>
            </wp:positionV>
            <wp:extent cx="3695700" cy="1943100"/>
            <wp:effectExtent l="0" t="0" r="0" b="0"/>
            <wp:wrapThrough wrapText="bothSides">
              <wp:wrapPolygon edited="0">
                <wp:start x="111" y="0"/>
                <wp:lineTo x="0" y="212"/>
                <wp:lineTo x="0" y="21176"/>
                <wp:lineTo x="111" y="21388"/>
                <wp:lineTo x="21377" y="21388"/>
                <wp:lineTo x="21489" y="21176"/>
                <wp:lineTo x="21489" y="212"/>
                <wp:lineTo x="21377" y="0"/>
                <wp:lineTo x="111" y="0"/>
              </wp:wrapPolygon>
            </wp:wrapThrough>
            <wp:docPr id="814671037" name="Picture 8" descr="A motorcycle parked in front of a 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671037" name="Picture 8" descr="A motorcycle parked in front of a ca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695700" cy="1943100"/>
                    </a:xfrm>
                    <a:prstGeom prst="rect">
                      <a:avLst/>
                    </a:prstGeom>
                    <a:noFill/>
                    <a:ln>
                      <a:noFill/>
                    </a:ln>
                    <a:effectLst>
                      <a:softEdge rad="38100"/>
                    </a:effectLst>
                  </pic:spPr>
                </pic:pic>
              </a:graphicData>
            </a:graphic>
            <wp14:sizeRelH relativeFrom="margin">
              <wp14:pctWidth>0</wp14:pctWidth>
            </wp14:sizeRelH>
          </wp:anchor>
        </w:drawing>
      </w:r>
      <w:r w:rsidRPr="0098695C">
        <w:rPr>
          <w:rFonts w:ascii="Times New Roman" w:hAnsi="Times New Roman" w:cs="Times New Roman"/>
          <w:sz w:val="24"/>
          <w:szCs w:val="24"/>
        </w:rPr>
        <w:t>The patrol bureau is made up of four patrol squads of officers who are supervised by four sergeants.  The Traffic Unit, Community Services Unit and the Street Crimes Unit also fall under the Patrol Bureau. The patrol officers engage in a wide variety of activities such as crime prevention, responding to calls for service, investigation of crimes, traffic accidents and direction, maintaining public order, emergency services, development of good relationships with citizens, and reporting to appropriate entities. Patrol officers shall thoroughly investigate and document incidents, and arrest violators for violations of city ordinances and state statutes. The</w:t>
      </w:r>
      <w:r>
        <w:rPr>
          <w:rFonts w:ascii="Times New Roman" w:hAnsi="Times New Roman" w:cs="Times New Roman"/>
          <w:sz w:val="24"/>
          <w:szCs w:val="24"/>
        </w:rPr>
        <w:t xml:space="preserve"> </w:t>
      </w:r>
      <w:r w:rsidRPr="0098695C">
        <w:rPr>
          <w:rFonts w:ascii="Times New Roman" w:hAnsi="Times New Roman" w:cs="Times New Roman"/>
          <w:sz w:val="24"/>
          <w:szCs w:val="24"/>
        </w:rPr>
        <w:t>patrol bureau is considered the front line of the Police Department and is the only function, other than The Dispatch Center, that is working 24 hours a day, seven days a week, 365 days a year.</w:t>
      </w:r>
      <w:r w:rsidRPr="00141EF1">
        <w:t xml:space="preserve"> </w:t>
      </w:r>
    </w:p>
    <w:p w14:paraId="6CB9378A" w14:textId="77777777" w:rsidR="00007EB7" w:rsidRDefault="00007EB7" w:rsidP="00007EB7">
      <w:pPr>
        <w:rPr>
          <w:rFonts w:ascii="Times New Roman" w:hAnsi="Times New Roman" w:cs="Times New Roman"/>
          <w:sz w:val="24"/>
          <w:szCs w:val="24"/>
        </w:rPr>
      </w:pPr>
    </w:p>
    <w:p w14:paraId="7F2E561A" w14:textId="77777777" w:rsidR="00007EB7" w:rsidRDefault="00007EB7" w:rsidP="00D71219"/>
    <w:p w14:paraId="2B437EC8" w14:textId="7D99A175" w:rsidR="00007EB7" w:rsidRDefault="00AB72AE" w:rsidP="00D71219">
      <w:r>
        <w:rPr>
          <w:noProof/>
        </w:rPr>
        <w:lastRenderedPageBreak/>
        <w:drawing>
          <wp:anchor distT="0" distB="0" distL="114300" distR="114300" simplePos="0" relativeHeight="251686912" behindDoc="1" locked="0" layoutInCell="1" allowOverlap="1" wp14:anchorId="424EDA28" wp14:editId="547A0950">
            <wp:simplePos x="0" y="0"/>
            <wp:positionH relativeFrom="margin">
              <wp:posOffset>28575</wp:posOffset>
            </wp:positionH>
            <wp:positionV relativeFrom="paragraph">
              <wp:posOffset>47625</wp:posOffset>
            </wp:positionV>
            <wp:extent cx="3676650" cy="2000250"/>
            <wp:effectExtent l="0" t="0" r="0" b="0"/>
            <wp:wrapThrough wrapText="bothSides">
              <wp:wrapPolygon edited="0">
                <wp:start x="0" y="0"/>
                <wp:lineTo x="0" y="21394"/>
                <wp:lineTo x="21488" y="21394"/>
                <wp:lineTo x="21488" y="0"/>
                <wp:lineTo x="0" y="0"/>
              </wp:wrapPolygon>
            </wp:wrapThrough>
            <wp:docPr id="1487632059" name="Picture 12" descr="A group of police officers standing in a parking 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632059" name="Picture 12" descr="A group of police officers standing in a parking lo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676650" cy="2000250"/>
                    </a:xfrm>
                    <a:prstGeom prst="rect">
                      <a:avLst/>
                    </a:prstGeom>
                    <a:noFill/>
                    <a:ln>
                      <a:noFill/>
                    </a:ln>
                    <a:effectLst>
                      <a:softEdge rad="25400"/>
                    </a:effectLst>
                  </pic:spPr>
                </pic:pic>
              </a:graphicData>
            </a:graphic>
            <wp14:sizeRelH relativeFrom="margin">
              <wp14:pctWidth>0</wp14:pctWidth>
            </wp14:sizeRelH>
            <wp14:sizeRelV relativeFrom="margin">
              <wp14:pctHeight>0</wp14:pctHeight>
            </wp14:sizeRelV>
          </wp:anchor>
        </w:drawing>
      </w:r>
    </w:p>
    <w:p w14:paraId="44AA3477" w14:textId="0745033B" w:rsidR="00007EB7" w:rsidRPr="00E91EB8" w:rsidRDefault="00007EB7" w:rsidP="00007EB7">
      <w:pPr>
        <w:rPr>
          <w:rFonts w:ascii="Times New Roman" w:hAnsi="Times New Roman" w:cs="Times New Roman"/>
          <w:sz w:val="24"/>
          <w:szCs w:val="24"/>
        </w:rPr>
      </w:pPr>
      <w:r w:rsidRPr="0098695C">
        <w:rPr>
          <w:rFonts w:ascii="Times New Roman" w:hAnsi="Times New Roman" w:cs="Times New Roman"/>
          <w:sz w:val="24"/>
          <w:szCs w:val="24"/>
        </w:rPr>
        <w:t xml:space="preserve">The patrol bureau encourages cooperation, communication, and coordination, to accomplish the department mission of </w:t>
      </w:r>
      <w:r w:rsidRPr="00E91EB8">
        <w:rPr>
          <w:rFonts w:ascii="Times New Roman" w:hAnsi="Times New Roman" w:cs="Times New Roman"/>
          <w:i/>
          <w:sz w:val="24"/>
          <w:szCs w:val="24"/>
        </w:rPr>
        <w:t>Ensuring a safe and secure community</w:t>
      </w:r>
      <w:r w:rsidRPr="00E91EB8">
        <w:rPr>
          <w:rFonts w:ascii="Times New Roman" w:hAnsi="Times New Roman" w:cs="Times New Roman"/>
          <w:sz w:val="24"/>
          <w:szCs w:val="24"/>
        </w:rPr>
        <w:t>.</w:t>
      </w:r>
    </w:p>
    <w:p w14:paraId="50AB861B" w14:textId="77777777" w:rsidR="00007EB7" w:rsidRDefault="00007EB7" w:rsidP="00007EB7">
      <w:pPr>
        <w:rPr>
          <w:rFonts w:ascii="Times New Roman" w:hAnsi="Times New Roman" w:cs="Times New Roman"/>
          <w:sz w:val="24"/>
          <w:szCs w:val="24"/>
        </w:rPr>
      </w:pPr>
    </w:p>
    <w:p w14:paraId="5F44A195" w14:textId="77777777" w:rsidR="00007EB7" w:rsidRDefault="00007EB7" w:rsidP="00007EB7">
      <w:pPr>
        <w:rPr>
          <w:rFonts w:ascii="Times New Roman" w:hAnsi="Times New Roman" w:cs="Times New Roman"/>
          <w:sz w:val="24"/>
          <w:szCs w:val="24"/>
        </w:rPr>
      </w:pPr>
    </w:p>
    <w:p w14:paraId="66F7C0EB" w14:textId="77777777" w:rsidR="00007EB7" w:rsidRDefault="00007EB7" w:rsidP="00007EB7">
      <w:pPr>
        <w:rPr>
          <w:rFonts w:ascii="Times New Roman" w:hAnsi="Times New Roman" w:cs="Times New Roman"/>
          <w:b/>
          <w:i/>
          <w:iCs/>
          <w:sz w:val="24"/>
          <w:szCs w:val="24"/>
        </w:rPr>
      </w:pPr>
    </w:p>
    <w:p w14:paraId="49B0F7DF" w14:textId="77777777" w:rsidR="00007EB7" w:rsidRPr="00304F22" w:rsidRDefault="00007EB7" w:rsidP="00007EB7">
      <w:pPr>
        <w:rPr>
          <w:rFonts w:ascii="Times New Roman" w:hAnsi="Times New Roman" w:cs="Times New Roman"/>
          <w:b/>
          <w:i/>
          <w:iCs/>
          <w:sz w:val="24"/>
          <w:szCs w:val="24"/>
        </w:rPr>
      </w:pPr>
      <w:r w:rsidRPr="00304F22">
        <w:rPr>
          <w:rFonts w:ascii="Times New Roman" w:hAnsi="Times New Roman" w:cs="Times New Roman"/>
          <w:b/>
          <w:i/>
          <w:iCs/>
          <w:sz w:val="24"/>
          <w:szCs w:val="24"/>
        </w:rPr>
        <w:t>Traffic Unit</w:t>
      </w:r>
    </w:p>
    <w:p w14:paraId="2522138F" w14:textId="77777777" w:rsidR="00007EB7" w:rsidRPr="0098695C" w:rsidRDefault="00007EB7" w:rsidP="00007EB7">
      <w:pPr>
        <w:rPr>
          <w:rFonts w:ascii="Times New Roman" w:hAnsi="Times New Roman" w:cs="Times New Roman"/>
          <w:sz w:val="24"/>
          <w:szCs w:val="24"/>
        </w:rPr>
      </w:pPr>
      <w:r w:rsidRPr="0098695C">
        <w:rPr>
          <w:rFonts w:ascii="Times New Roman" w:hAnsi="Times New Roman" w:cs="Times New Roman"/>
          <w:sz w:val="24"/>
          <w:szCs w:val="24"/>
        </w:rPr>
        <w:t>The Traffic Unit ensures safe roadways for the citizens of Lake Havasu City by reducing traffic crashes through engineering, education, and enforcement.</w:t>
      </w:r>
    </w:p>
    <w:p w14:paraId="27551DDB" w14:textId="77777777" w:rsidR="00007EB7" w:rsidRPr="00304F22" w:rsidRDefault="00007EB7" w:rsidP="00007EB7">
      <w:pPr>
        <w:rPr>
          <w:rFonts w:ascii="Times New Roman" w:hAnsi="Times New Roman" w:cs="Times New Roman"/>
          <w:b/>
          <w:i/>
          <w:iCs/>
          <w:sz w:val="24"/>
          <w:szCs w:val="24"/>
        </w:rPr>
      </w:pPr>
      <w:r w:rsidRPr="00304F22">
        <w:rPr>
          <w:rFonts w:ascii="Times New Roman" w:hAnsi="Times New Roman" w:cs="Times New Roman"/>
          <w:b/>
          <w:i/>
          <w:iCs/>
          <w:sz w:val="24"/>
          <w:szCs w:val="24"/>
        </w:rPr>
        <w:t>Street Crimes Unit</w:t>
      </w:r>
    </w:p>
    <w:p w14:paraId="07672A49" w14:textId="77777777" w:rsidR="00007EB7" w:rsidRPr="0098695C" w:rsidRDefault="00007EB7" w:rsidP="00007EB7">
      <w:pPr>
        <w:rPr>
          <w:rFonts w:ascii="Times New Roman" w:hAnsi="Times New Roman" w:cs="Times New Roman"/>
          <w:sz w:val="24"/>
          <w:szCs w:val="24"/>
        </w:rPr>
      </w:pPr>
      <w:r w:rsidRPr="0098695C">
        <w:rPr>
          <w:rFonts w:ascii="Times New Roman" w:hAnsi="Times New Roman" w:cs="Times New Roman"/>
          <w:sz w:val="24"/>
          <w:szCs w:val="24"/>
        </w:rPr>
        <w:t>The Street Crimes Unit (SCU) is a proactive policing unit which monitors crime trends and investigates street level criminal activity. They also monitor all city liquor licenses and liquor establishments.</w:t>
      </w:r>
    </w:p>
    <w:p w14:paraId="1BCDF030" w14:textId="77777777" w:rsidR="00007EB7" w:rsidRPr="0098695C" w:rsidRDefault="00007EB7" w:rsidP="00007EB7">
      <w:pPr>
        <w:rPr>
          <w:rFonts w:ascii="Times New Roman" w:hAnsi="Times New Roman" w:cs="Times New Roman"/>
          <w:sz w:val="24"/>
          <w:szCs w:val="24"/>
        </w:rPr>
      </w:pPr>
      <w:r w:rsidRPr="0098695C">
        <w:rPr>
          <w:rFonts w:ascii="Times New Roman" w:hAnsi="Times New Roman" w:cs="Times New Roman"/>
          <w:sz w:val="24"/>
          <w:szCs w:val="24"/>
        </w:rPr>
        <w:t>Members of SCU also liaise with school/youth officers and assist with youth and gang issues as they arise. They also liaise with other law enforcement agencies including Probation, other Police Agencies, and Immigration Officials and assist in locating and arresting wanted persons.</w:t>
      </w:r>
    </w:p>
    <w:p w14:paraId="468427B8" w14:textId="77777777" w:rsidR="00007EB7" w:rsidRPr="0098695C" w:rsidRDefault="00007EB7" w:rsidP="00007EB7">
      <w:pPr>
        <w:rPr>
          <w:rFonts w:ascii="Times New Roman" w:hAnsi="Times New Roman" w:cs="Times New Roman"/>
          <w:sz w:val="24"/>
          <w:szCs w:val="24"/>
        </w:rPr>
      </w:pPr>
      <w:r w:rsidRPr="0098695C">
        <w:rPr>
          <w:rFonts w:ascii="Times New Roman" w:hAnsi="Times New Roman" w:cs="Times New Roman"/>
          <w:sz w:val="24"/>
          <w:szCs w:val="24"/>
        </w:rPr>
        <w:t xml:space="preserve">The Street Crimes Unit is under the direction of a sergeant. </w:t>
      </w:r>
    </w:p>
    <w:p w14:paraId="56F4A638" w14:textId="77777777" w:rsidR="00007EB7" w:rsidRPr="00304F22" w:rsidRDefault="00007EB7" w:rsidP="00007EB7">
      <w:pPr>
        <w:rPr>
          <w:rFonts w:ascii="Times New Roman" w:hAnsi="Times New Roman" w:cs="Times New Roman"/>
          <w:i/>
          <w:iCs/>
          <w:sz w:val="24"/>
          <w:szCs w:val="24"/>
        </w:rPr>
      </w:pPr>
      <w:r w:rsidRPr="00304F22">
        <w:rPr>
          <w:rFonts w:ascii="Times New Roman" w:hAnsi="Times New Roman" w:cs="Times New Roman"/>
          <w:b/>
          <w:i/>
          <w:iCs/>
          <w:sz w:val="24"/>
          <w:szCs w:val="24"/>
        </w:rPr>
        <w:t xml:space="preserve">Community Services Unit </w:t>
      </w:r>
    </w:p>
    <w:p w14:paraId="02998D29" w14:textId="77777777" w:rsidR="00007EB7" w:rsidRPr="0098695C" w:rsidRDefault="00007EB7" w:rsidP="00007EB7">
      <w:pPr>
        <w:rPr>
          <w:rFonts w:ascii="Times New Roman" w:hAnsi="Times New Roman" w:cs="Times New Roman"/>
          <w:sz w:val="24"/>
          <w:szCs w:val="24"/>
        </w:rPr>
      </w:pPr>
      <w:r w:rsidRPr="0098695C">
        <w:rPr>
          <w:rFonts w:ascii="Times New Roman" w:hAnsi="Times New Roman" w:cs="Times New Roman"/>
          <w:sz w:val="24"/>
          <w:szCs w:val="24"/>
        </w:rPr>
        <w:t>The Community Services Unit consists of a sergeant that supervises 3 boating officers, 2 School Resource Officers, 2 Animal Control Officers, and a Neighborhood Watch Coordinator.</w:t>
      </w:r>
    </w:p>
    <w:p w14:paraId="57C91710" w14:textId="77777777" w:rsidR="00007EB7" w:rsidRPr="0098695C" w:rsidRDefault="00007EB7" w:rsidP="00007EB7">
      <w:pPr>
        <w:rPr>
          <w:rFonts w:ascii="Times New Roman" w:hAnsi="Times New Roman" w:cs="Times New Roman"/>
          <w:sz w:val="24"/>
          <w:szCs w:val="24"/>
        </w:rPr>
      </w:pPr>
      <w:r w:rsidRPr="0098695C">
        <w:rPr>
          <w:rFonts w:ascii="Times New Roman" w:hAnsi="Times New Roman" w:cs="Times New Roman"/>
          <w:sz w:val="24"/>
          <w:szCs w:val="24"/>
        </w:rPr>
        <w:t xml:space="preserve">The boating unit patrols the Bridgewater channel and several miles of shoreline within Lake Havasu City. The boating officers work closely with other law enforcement agencies in the area that include the Mohave County Sheriff’s Department, San Bernardino County Sheriff’s Department, US Fish and Wildlife Service, Bureau of Land Management, and Arizona Game and Fish Department. </w:t>
      </w:r>
    </w:p>
    <w:p w14:paraId="496D3F5B" w14:textId="77777777" w:rsidR="008A229D" w:rsidRDefault="00007EB7" w:rsidP="00007EB7">
      <w:pPr>
        <w:rPr>
          <w:rFonts w:ascii="Times New Roman" w:hAnsi="Times New Roman" w:cs="Times New Roman"/>
          <w:sz w:val="24"/>
          <w:szCs w:val="24"/>
        </w:rPr>
      </w:pPr>
      <w:r w:rsidRPr="00304F22">
        <w:rPr>
          <w:rFonts w:ascii="Times New Roman" w:hAnsi="Times New Roman" w:cs="Times New Roman"/>
          <w:b/>
          <w:i/>
          <w:sz w:val="24"/>
          <w:szCs w:val="24"/>
        </w:rPr>
        <w:t>School Resource Officers</w:t>
      </w:r>
      <w:r w:rsidRPr="00304F22">
        <w:rPr>
          <w:rFonts w:ascii="Times New Roman" w:hAnsi="Times New Roman" w:cs="Times New Roman"/>
          <w:sz w:val="24"/>
          <w:szCs w:val="24"/>
        </w:rPr>
        <w:t xml:space="preserve"> (SROs)</w:t>
      </w:r>
      <w:r w:rsidRPr="0098695C">
        <w:rPr>
          <w:rFonts w:ascii="Times New Roman" w:hAnsi="Times New Roman" w:cs="Times New Roman"/>
          <w:sz w:val="24"/>
          <w:szCs w:val="24"/>
        </w:rPr>
        <w:t xml:space="preserve"> </w:t>
      </w:r>
    </w:p>
    <w:p w14:paraId="5886B15B" w14:textId="0154B255" w:rsidR="00007EB7" w:rsidRDefault="008A229D" w:rsidP="00007EB7">
      <w:pPr>
        <w:rPr>
          <w:rFonts w:ascii="Times New Roman" w:hAnsi="Times New Roman" w:cs="Times New Roman"/>
          <w:sz w:val="24"/>
          <w:szCs w:val="24"/>
        </w:rPr>
      </w:pPr>
      <w:r>
        <w:rPr>
          <w:rFonts w:ascii="Times New Roman" w:hAnsi="Times New Roman" w:cs="Times New Roman"/>
          <w:sz w:val="24"/>
          <w:szCs w:val="24"/>
        </w:rPr>
        <w:t>C</w:t>
      </w:r>
      <w:r w:rsidR="00007EB7" w:rsidRPr="0098695C">
        <w:rPr>
          <w:rFonts w:ascii="Times New Roman" w:hAnsi="Times New Roman" w:cs="Times New Roman"/>
          <w:sz w:val="24"/>
          <w:szCs w:val="24"/>
        </w:rPr>
        <w:t xml:space="preserve">over law related issues that occur at any school within Lake Havasu City. The SROs utilize both proactive and reactive community policing methods in dealing with educational institutions. The SROs foster a positive relationship with students and staff </w:t>
      </w:r>
      <w:r w:rsidR="00AD486E" w:rsidRPr="0098695C">
        <w:rPr>
          <w:rFonts w:ascii="Times New Roman" w:hAnsi="Times New Roman" w:cs="Times New Roman"/>
          <w:sz w:val="24"/>
          <w:szCs w:val="24"/>
        </w:rPr>
        <w:t>to</w:t>
      </w:r>
      <w:r w:rsidR="00007EB7" w:rsidRPr="0098695C">
        <w:rPr>
          <w:rFonts w:ascii="Times New Roman" w:hAnsi="Times New Roman" w:cs="Times New Roman"/>
          <w:sz w:val="24"/>
          <w:szCs w:val="24"/>
        </w:rPr>
        <w:t xml:space="preserve"> further the goals of the police department and educational institutions. </w:t>
      </w:r>
    </w:p>
    <w:p w14:paraId="3079F8D5" w14:textId="77777777" w:rsidR="009F4AC2" w:rsidRDefault="009F4AC2" w:rsidP="00007EB7">
      <w:pPr>
        <w:rPr>
          <w:rFonts w:ascii="Times New Roman" w:hAnsi="Times New Roman" w:cs="Times New Roman"/>
          <w:b/>
          <w:i/>
          <w:sz w:val="24"/>
          <w:szCs w:val="24"/>
        </w:rPr>
      </w:pPr>
    </w:p>
    <w:p w14:paraId="690D7879" w14:textId="18A296A5" w:rsidR="008A229D" w:rsidRDefault="00007EB7" w:rsidP="00007EB7">
      <w:pPr>
        <w:rPr>
          <w:rFonts w:ascii="Times New Roman" w:hAnsi="Times New Roman" w:cs="Times New Roman"/>
          <w:sz w:val="24"/>
          <w:szCs w:val="24"/>
        </w:rPr>
      </w:pPr>
      <w:r w:rsidRPr="0098695C">
        <w:rPr>
          <w:rFonts w:ascii="Times New Roman" w:hAnsi="Times New Roman" w:cs="Times New Roman"/>
          <w:b/>
          <w:i/>
          <w:sz w:val="24"/>
          <w:szCs w:val="24"/>
        </w:rPr>
        <w:lastRenderedPageBreak/>
        <w:t>Animal Control Unit</w:t>
      </w:r>
      <w:r w:rsidRPr="0098695C">
        <w:rPr>
          <w:rFonts w:ascii="Times New Roman" w:hAnsi="Times New Roman" w:cs="Times New Roman"/>
          <w:sz w:val="24"/>
          <w:szCs w:val="24"/>
        </w:rPr>
        <w:t xml:space="preserve"> </w:t>
      </w:r>
    </w:p>
    <w:p w14:paraId="054F9F24" w14:textId="7CF1F33D" w:rsidR="00007EB7" w:rsidRDefault="00007EB7" w:rsidP="00007EB7">
      <w:pPr>
        <w:rPr>
          <w:rFonts w:ascii="Times New Roman" w:hAnsi="Times New Roman" w:cs="Times New Roman"/>
          <w:sz w:val="24"/>
          <w:szCs w:val="24"/>
        </w:rPr>
      </w:pPr>
      <w:r w:rsidRPr="0098695C">
        <w:rPr>
          <w:rFonts w:ascii="Times New Roman" w:hAnsi="Times New Roman" w:cs="Times New Roman"/>
          <w:sz w:val="24"/>
          <w:szCs w:val="24"/>
        </w:rPr>
        <w:t xml:space="preserve">provides the residents of Lake Havasu City with professional animal control services. The unit consists of two Animal Control Officers supervised by a sergeant. </w:t>
      </w:r>
    </w:p>
    <w:p w14:paraId="6C6055C4" w14:textId="77777777" w:rsidR="008A229D" w:rsidRDefault="008A229D" w:rsidP="00007EB7">
      <w:pPr>
        <w:rPr>
          <w:rFonts w:ascii="Times New Roman" w:hAnsi="Times New Roman" w:cs="Times New Roman"/>
          <w:sz w:val="24"/>
          <w:szCs w:val="24"/>
        </w:rPr>
      </w:pPr>
    </w:p>
    <w:p w14:paraId="34797047" w14:textId="30BA1B13" w:rsidR="00007EB7" w:rsidRDefault="00007EB7" w:rsidP="00007EB7">
      <w:pPr>
        <w:rPr>
          <w:rFonts w:ascii="Times New Roman" w:hAnsi="Times New Roman" w:cs="Times New Roman"/>
          <w:sz w:val="24"/>
          <w:szCs w:val="24"/>
        </w:rPr>
      </w:pPr>
      <w:r w:rsidRPr="0098695C">
        <w:rPr>
          <w:rFonts w:ascii="Times New Roman" w:hAnsi="Times New Roman" w:cs="Times New Roman"/>
          <w:b/>
          <w:i/>
          <w:sz w:val="24"/>
          <w:szCs w:val="24"/>
        </w:rPr>
        <w:t>Neighborhood Watch</w:t>
      </w:r>
      <w:r w:rsidRPr="0098695C">
        <w:rPr>
          <w:rFonts w:ascii="Times New Roman" w:hAnsi="Times New Roman" w:cs="Times New Roman"/>
          <w:sz w:val="24"/>
          <w:szCs w:val="24"/>
        </w:rPr>
        <w:t xml:space="preserve"> Coordinator </w:t>
      </w:r>
      <w:proofErr w:type="gramStart"/>
      <w:r w:rsidRPr="0098695C">
        <w:rPr>
          <w:rFonts w:ascii="Times New Roman" w:hAnsi="Times New Roman" w:cs="Times New Roman"/>
          <w:sz w:val="24"/>
          <w:szCs w:val="24"/>
        </w:rPr>
        <w:t>oversees</w:t>
      </w:r>
      <w:proofErr w:type="gramEnd"/>
      <w:r w:rsidRPr="0098695C">
        <w:rPr>
          <w:rFonts w:ascii="Times New Roman" w:hAnsi="Times New Roman" w:cs="Times New Roman"/>
          <w:sz w:val="24"/>
          <w:szCs w:val="24"/>
        </w:rPr>
        <w:t xml:space="preserve"> the Neighborhood Watch Program, which consists of all residents who are part of the </w:t>
      </w:r>
      <w:r w:rsidR="00AD486E">
        <w:rPr>
          <w:rFonts w:ascii="Times New Roman" w:hAnsi="Times New Roman" w:cs="Times New Roman"/>
          <w:sz w:val="24"/>
          <w:szCs w:val="24"/>
        </w:rPr>
        <w:t xml:space="preserve">96 </w:t>
      </w:r>
      <w:r w:rsidRPr="00AD486E">
        <w:rPr>
          <w:rFonts w:ascii="Times New Roman" w:hAnsi="Times New Roman" w:cs="Times New Roman"/>
          <w:sz w:val="24"/>
          <w:szCs w:val="24"/>
        </w:rPr>
        <w:t>watch groups</w:t>
      </w:r>
      <w:r w:rsidRPr="0098695C">
        <w:rPr>
          <w:rFonts w:ascii="Times New Roman" w:hAnsi="Times New Roman" w:cs="Times New Roman"/>
          <w:sz w:val="24"/>
          <w:szCs w:val="24"/>
        </w:rPr>
        <w:t xml:space="preserve"> within Lake Havasu City.</w:t>
      </w:r>
    </w:p>
    <w:p w14:paraId="31D52025" w14:textId="77777777" w:rsidR="00007EB7" w:rsidRPr="0098695C" w:rsidRDefault="00007EB7" w:rsidP="00007EB7">
      <w:pPr>
        <w:rPr>
          <w:rFonts w:ascii="Times New Roman" w:hAnsi="Times New Roman" w:cs="Times New Roman"/>
          <w:sz w:val="24"/>
          <w:szCs w:val="24"/>
        </w:rPr>
      </w:pPr>
    </w:p>
    <w:p w14:paraId="583F08CD" w14:textId="77777777" w:rsidR="00007EB7" w:rsidRPr="0098695C" w:rsidRDefault="00007EB7" w:rsidP="00007EB7">
      <w:pPr>
        <w:rPr>
          <w:rFonts w:ascii="Times New Roman" w:hAnsi="Times New Roman" w:cs="Times New Roman"/>
          <w:b/>
          <w:sz w:val="24"/>
          <w:szCs w:val="24"/>
          <w:u w:val="single"/>
        </w:rPr>
      </w:pPr>
      <w:r w:rsidRPr="0098695C">
        <w:rPr>
          <w:rFonts w:ascii="Times New Roman" w:hAnsi="Times New Roman" w:cs="Times New Roman"/>
          <w:b/>
          <w:sz w:val="24"/>
          <w:szCs w:val="24"/>
          <w:u w:val="single"/>
        </w:rPr>
        <w:t>INVESTIGATIONS BUREAU</w:t>
      </w:r>
    </w:p>
    <w:p w14:paraId="054186C1" w14:textId="77777777" w:rsidR="00007EB7" w:rsidRPr="0098695C" w:rsidRDefault="00007EB7" w:rsidP="00007EB7">
      <w:pPr>
        <w:rPr>
          <w:rFonts w:ascii="Times New Roman" w:hAnsi="Times New Roman" w:cs="Times New Roman"/>
          <w:sz w:val="24"/>
          <w:szCs w:val="24"/>
        </w:rPr>
      </w:pPr>
      <w:r w:rsidRPr="0098695C">
        <w:rPr>
          <w:rFonts w:ascii="Times New Roman" w:hAnsi="Times New Roman" w:cs="Times New Roman"/>
          <w:sz w:val="24"/>
          <w:szCs w:val="24"/>
        </w:rPr>
        <w:t xml:space="preserve">The Investigations Bureau encourages cooperation, communication, and coordination, to accomplish the department mission of </w:t>
      </w:r>
      <w:r w:rsidRPr="0098695C">
        <w:rPr>
          <w:rFonts w:ascii="Times New Roman" w:hAnsi="Times New Roman" w:cs="Times New Roman"/>
          <w:i/>
          <w:sz w:val="24"/>
          <w:szCs w:val="24"/>
        </w:rPr>
        <w:t>Ensuring a safe and secure community</w:t>
      </w:r>
      <w:r w:rsidRPr="0098695C">
        <w:rPr>
          <w:rFonts w:ascii="Times New Roman" w:hAnsi="Times New Roman" w:cs="Times New Roman"/>
          <w:sz w:val="24"/>
          <w:szCs w:val="24"/>
        </w:rPr>
        <w:t>.</w:t>
      </w:r>
    </w:p>
    <w:p w14:paraId="62BFC164" w14:textId="77777777" w:rsidR="008A229D" w:rsidRDefault="008A229D" w:rsidP="00007EB7">
      <w:pPr>
        <w:rPr>
          <w:rFonts w:ascii="Times New Roman" w:hAnsi="Times New Roman" w:cs="Times New Roman"/>
          <w:b/>
          <w:i/>
          <w:iCs/>
          <w:sz w:val="24"/>
          <w:szCs w:val="24"/>
        </w:rPr>
      </w:pPr>
    </w:p>
    <w:p w14:paraId="3DDB4B44" w14:textId="46C7316B" w:rsidR="00007EB7" w:rsidRPr="0098695C" w:rsidRDefault="00007EB7" w:rsidP="00007EB7">
      <w:pPr>
        <w:rPr>
          <w:rFonts w:ascii="Times New Roman" w:hAnsi="Times New Roman" w:cs="Times New Roman"/>
          <w:b/>
          <w:i/>
          <w:iCs/>
          <w:sz w:val="24"/>
          <w:szCs w:val="24"/>
        </w:rPr>
      </w:pPr>
      <w:r w:rsidRPr="0098695C">
        <w:rPr>
          <w:rFonts w:ascii="Times New Roman" w:hAnsi="Times New Roman" w:cs="Times New Roman"/>
          <w:b/>
          <w:i/>
          <w:iCs/>
          <w:sz w:val="24"/>
          <w:szCs w:val="24"/>
        </w:rPr>
        <w:t>Criminal Investigations Unit (CIU)</w:t>
      </w:r>
    </w:p>
    <w:p w14:paraId="20E34F8A" w14:textId="11880580" w:rsidR="00007EB7" w:rsidRPr="0098695C" w:rsidRDefault="00007EB7" w:rsidP="00007EB7">
      <w:pPr>
        <w:rPr>
          <w:rFonts w:ascii="Times New Roman" w:hAnsi="Times New Roman" w:cs="Times New Roman"/>
          <w:sz w:val="24"/>
          <w:szCs w:val="24"/>
        </w:rPr>
      </w:pPr>
      <w:r w:rsidRPr="0098695C">
        <w:rPr>
          <w:rFonts w:ascii="Times New Roman" w:hAnsi="Times New Roman" w:cs="Times New Roman"/>
          <w:sz w:val="24"/>
          <w:szCs w:val="24"/>
        </w:rPr>
        <w:t xml:space="preserve">The Criminal Investigations Unit (CIU) investigates a wide variety of crimes </w:t>
      </w:r>
      <w:r w:rsidR="00AD486E" w:rsidRPr="0098695C">
        <w:rPr>
          <w:rFonts w:ascii="Times New Roman" w:hAnsi="Times New Roman" w:cs="Times New Roman"/>
          <w:sz w:val="24"/>
          <w:szCs w:val="24"/>
        </w:rPr>
        <w:t>including</w:t>
      </w:r>
      <w:r w:rsidRPr="0098695C">
        <w:rPr>
          <w:rFonts w:ascii="Times New Roman" w:hAnsi="Times New Roman" w:cs="Times New Roman"/>
          <w:sz w:val="24"/>
          <w:szCs w:val="24"/>
        </w:rPr>
        <w:t xml:space="preserve"> homicides, aggravated assaults, sexual offenses, child-related crimes, fraud, burglary, and theft. This unit is also responsible for investigating unattended deaths and missing persons, as well as officer involved shootings in neighboring cities. Detectives assigned to the CIU receive extensive training in their assigned specialties.</w:t>
      </w:r>
    </w:p>
    <w:p w14:paraId="4B6F20D2" w14:textId="77777777" w:rsidR="00007EB7" w:rsidRPr="00700CAD" w:rsidRDefault="00007EB7" w:rsidP="00007EB7">
      <w:pPr>
        <w:rPr>
          <w:rFonts w:ascii="Times New Roman" w:hAnsi="Times New Roman" w:cs="Times New Roman"/>
          <w:b/>
          <w:bCs/>
          <w:i/>
          <w:iCs/>
          <w:sz w:val="24"/>
          <w:szCs w:val="24"/>
        </w:rPr>
      </w:pPr>
      <w:r w:rsidRPr="00700CAD">
        <w:rPr>
          <w:rFonts w:ascii="Times New Roman" w:hAnsi="Times New Roman" w:cs="Times New Roman"/>
          <w:b/>
          <w:bCs/>
          <w:i/>
          <w:iCs/>
          <w:sz w:val="24"/>
          <w:szCs w:val="24"/>
        </w:rPr>
        <w:t>Crime Scene Specialist</w:t>
      </w:r>
    </w:p>
    <w:p w14:paraId="014B0145" w14:textId="77777777" w:rsidR="00007EB7" w:rsidRPr="0098695C" w:rsidRDefault="00007EB7" w:rsidP="00007EB7">
      <w:pPr>
        <w:rPr>
          <w:rFonts w:ascii="Times New Roman" w:hAnsi="Times New Roman" w:cs="Times New Roman"/>
          <w:sz w:val="24"/>
          <w:szCs w:val="24"/>
        </w:rPr>
      </w:pPr>
      <w:r w:rsidRPr="0098695C">
        <w:rPr>
          <w:rFonts w:ascii="Times New Roman" w:hAnsi="Times New Roman" w:cs="Times New Roman"/>
          <w:sz w:val="24"/>
          <w:szCs w:val="24"/>
        </w:rPr>
        <w:t>The Crime Scene Technician (CS</w:t>
      </w:r>
      <w:r>
        <w:rPr>
          <w:rFonts w:ascii="Times New Roman" w:hAnsi="Times New Roman" w:cs="Times New Roman"/>
          <w:sz w:val="24"/>
          <w:szCs w:val="24"/>
        </w:rPr>
        <w:t>S</w:t>
      </w:r>
      <w:r w:rsidRPr="0098695C">
        <w:rPr>
          <w:rFonts w:ascii="Times New Roman" w:hAnsi="Times New Roman" w:cs="Times New Roman"/>
          <w:sz w:val="24"/>
          <w:szCs w:val="24"/>
        </w:rPr>
        <w:t>) responds to crime scenes to document, locate, and recover evidence through a variety of methods, including fingerprinting, photography, crime scene reconstruction, and gunshot trajectories. The CS</w:t>
      </w:r>
      <w:r>
        <w:rPr>
          <w:rFonts w:ascii="Times New Roman" w:hAnsi="Times New Roman" w:cs="Times New Roman"/>
          <w:sz w:val="24"/>
          <w:szCs w:val="24"/>
        </w:rPr>
        <w:t>S</w:t>
      </w:r>
      <w:r w:rsidRPr="0098695C">
        <w:rPr>
          <w:rFonts w:ascii="Times New Roman" w:hAnsi="Times New Roman" w:cs="Times New Roman"/>
          <w:sz w:val="24"/>
          <w:szCs w:val="24"/>
        </w:rPr>
        <w:t xml:space="preserve"> is an integral member of the Investigations Bureau and provides valuable support to detectives investigating major crime incidents in Lake Havasu City. When called upon to do so, the CS</w:t>
      </w:r>
      <w:r>
        <w:rPr>
          <w:rFonts w:ascii="Times New Roman" w:hAnsi="Times New Roman" w:cs="Times New Roman"/>
          <w:sz w:val="24"/>
          <w:szCs w:val="24"/>
        </w:rPr>
        <w:t>S</w:t>
      </w:r>
      <w:r w:rsidRPr="0098695C">
        <w:rPr>
          <w:rFonts w:ascii="Times New Roman" w:hAnsi="Times New Roman" w:cs="Times New Roman"/>
          <w:sz w:val="24"/>
          <w:szCs w:val="24"/>
        </w:rPr>
        <w:t xml:space="preserve"> may provide expert testimony in court proceedings. In addition to attending ongoing training, the CS</w:t>
      </w:r>
      <w:r>
        <w:rPr>
          <w:rFonts w:ascii="Times New Roman" w:hAnsi="Times New Roman" w:cs="Times New Roman"/>
          <w:sz w:val="24"/>
          <w:szCs w:val="24"/>
        </w:rPr>
        <w:t>S</w:t>
      </w:r>
      <w:r w:rsidRPr="0098695C">
        <w:rPr>
          <w:rFonts w:ascii="Times New Roman" w:hAnsi="Times New Roman" w:cs="Times New Roman"/>
          <w:sz w:val="24"/>
          <w:szCs w:val="24"/>
        </w:rPr>
        <w:t xml:space="preserve"> is responsible for the acquisition of both standard and specialized forensic science equipment that enhance investigative capabilities.</w:t>
      </w:r>
    </w:p>
    <w:p w14:paraId="32C27EF8" w14:textId="77777777" w:rsidR="008A229D" w:rsidRDefault="008A229D" w:rsidP="00007EB7">
      <w:pPr>
        <w:rPr>
          <w:rFonts w:ascii="Times New Roman" w:hAnsi="Times New Roman" w:cs="Times New Roman"/>
          <w:b/>
          <w:i/>
          <w:iCs/>
          <w:sz w:val="24"/>
          <w:szCs w:val="24"/>
        </w:rPr>
      </w:pPr>
    </w:p>
    <w:p w14:paraId="357C538A" w14:textId="716B0C44" w:rsidR="00007EB7" w:rsidRPr="0098695C" w:rsidRDefault="00007EB7" w:rsidP="00007EB7">
      <w:pPr>
        <w:rPr>
          <w:rFonts w:ascii="Times New Roman" w:hAnsi="Times New Roman" w:cs="Times New Roman"/>
          <w:b/>
          <w:i/>
          <w:iCs/>
          <w:sz w:val="24"/>
          <w:szCs w:val="24"/>
        </w:rPr>
      </w:pPr>
      <w:r w:rsidRPr="0098695C">
        <w:rPr>
          <w:rFonts w:ascii="Times New Roman" w:hAnsi="Times New Roman" w:cs="Times New Roman"/>
          <w:b/>
          <w:i/>
          <w:iCs/>
          <w:sz w:val="24"/>
          <w:szCs w:val="24"/>
        </w:rPr>
        <w:t>Special Investigations Unit (SIU)</w:t>
      </w:r>
    </w:p>
    <w:p w14:paraId="5E1B604E" w14:textId="77777777" w:rsidR="008A229D" w:rsidRDefault="00007EB7" w:rsidP="00007EB7">
      <w:pPr>
        <w:rPr>
          <w:rFonts w:ascii="Times New Roman" w:hAnsi="Times New Roman" w:cs="Times New Roman"/>
          <w:sz w:val="24"/>
          <w:szCs w:val="24"/>
        </w:rPr>
      </w:pPr>
      <w:r w:rsidRPr="0098695C">
        <w:rPr>
          <w:rFonts w:ascii="Times New Roman" w:hAnsi="Times New Roman" w:cs="Times New Roman"/>
          <w:sz w:val="24"/>
          <w:szCs w:val="24"/>
        </w:rPr>
        <w:t>The Special Investigations Unit (SIU) is primarily responsible for investigating narcotic and prostitution-related crimes. The SIU is part of the Mohave Area General Narcotics Enforcement Team (MAGNET) task force and collaborates with other Mohave County law enforcement agencies to suppress illegal sales and distribution of controlled substances on a regional and national level.</w:t>
      </w:r>
    </w:p>
    <w:p w14:paraId="3F6D6D51" w14:textId="77777777" w:rsidR="009F4AC2" w:rsidRDefault="009F4AC2" w:rsidP="00007EB7">
      <w:pPr>
        <w:rPr>
          <w:rFonts w:ascii="Times New Roman" w:hAnsi="Times New Roman" w:cs="Times New Roman"/>
          <w:b/>
          <w:sz w:val="24"/>
          <w:szCs w:val="24"/>
          <w:u w:val="single"/>
        </w:rPr>
      </w:pPr>
    </w:p>
    <w:p w14:paraId="005522AD" w14:textId="524BC265" w:rsidR="00007EB7" w:rsidRPr="008A229D" w:rsidRDefault="00007EB7" w:rsidP="00007EB7">
      <w:pPr>
        <w:rPr>
          <w:rFonts w:ascii="Times New Roman" w:hAnsi="Times New Roman" w:cs="Times New Roman"/>
          <w:sz w:val="24"/>
          <w:szCs w:val="24"/>
        </w:rPr>
      </w:pPr>
      <w:r w:rsidRPr="0098695C">
        <w:rPr>
          <w:rFonts w:ascii="Times New Roman" w:hAnsi="Times New Roman" w:cs="Times New Roman"/>
          <w:b/>
          <w:sz w:val="24"/>
          <w:szCs w:val="24"/>
          <w:u w:val="single"/>
        </w:rPr>
        <w:lastRenderedPageBreak/>
        <w:t>SPECIAL</w:t>
      </w:r>
      <w:r>
        <w:rPr>
          <w:rFonts w:ascii="Times New Roman" w:hAnsi="Times New Roman" w:cs="Times New Roman"/>
          <w:b/>
          <w:sz w:val="24"/>
          <w:szCs w:val="24"/>
          <w:u w:val="single"/>
        </w:rPr>
        <w:t>IZED</w:t>
      </w:r>
      <w:r w:rsidRPr="0098695C">
        <w:rPr>
          <w:rFonts w:ascii="Times New Roman" w:hAnsi="Times New Roman" w:cs="Times New Roman"/>
          <w:b/>
          <w:sz w:val="24"/>
          <w:szCs w:val="24"/>
          <w:u w:val="single"/>
        </w:rPr>
        <w:t xml:space="preserve"> UNITS</w:t>
      </w:r>
    </w:p>
    <w:p w14:paraId="242E3679" w14:textId="77777777" w:rsidR="00AB72AE" w:rsidRDefault="00AB72AE" w:rsidP="00007EB7">
      <w:pPr>
        <w:rPr>
          <w:rFonts w:ascii="Times New Roman" w:hAnsi="Times New Roman" w:cs="Times New Roman"/>
          <w:b/>
          <w:i/>
          <w:iCs/>
          <w:sz w:val="24"/>
          <w:szCs w:val="24"/>
        </w:rPr>
      </w:pPr>
    </w:p>
    <w:p w14:paraId="5D200124" w14:textId="09D3FA19" w:rsidR="00007EB7" w:rsidRPr="0098695C" w:rsidRDefault="00007EB7" w:rsidP="00007EB7">
      <w:pPr>
        <w:rPr>
          <w:rFonts w:ascii="Times New Roman" w:hAnsi="Times New Roman" w:cs="Times New Roman"/>
          <w:b/>
          <w:i/>
          <w:iCs/>
          <w:sz w:val="24"/>
          <w:szCs w:val="24"/>
        </w:rPr>
      </w:pPr>
      <w:r w:rsidRPr="0098695C">
        <w:rPr>
          <w:rFonts w:ascii="Times New Roman" w:hAnsi="Times New Roman" w:cs="Times New Roman"/>
          <w:b/>
          <w:i/>
          <w:iCs/>
          <w:sz w:val="24"/>
          <w:szCs w:val="24"/>
        </w:rPr>
        <w:t>SWAT Team</w:t>
      </w:r>
    </w:p>
    <w:p w14:paraId="2FD8A80F" w14:textId="1F5DA0F3" w:rsidR="00007EB7" w:rsidRPr="0098695C" w:rsidRDefault="00AB72AE" w:rsidP="00007EB7">
      <w:pPr>
        <w:rPr>
          <w:rFonts w:ascii="Times New Roman" w:hAnsi="Times New Roman" w:cs="Times New Roman"/>
          <w:iCs/>
          <w:sz w:val="24"/>
          <w:szCs w:val="24"/>
        </w:rPr>
      </w:pPr>
      <w:r>
        <w:rPr>
          <w:noProof/>
        </w:rPr>
        <w:drawing>
          <wp:anchor distT="0" distB="0" distL="114300" distR="114300" simplePos="0" relativeHeight="251689984" behindDoc="0" locked="0" layoutInCell="1" allowOverlap="1" wp14:anchorId="4B93F941" wp14:editId="2D07A4DB">
            <wp:simplePos x="0" y="0"/>
            <wp:positionH relativeFrom="margin">
              <wp:posOffset>-635</wp:posOffset>
            </wp:positionH>
            <wp:positionV relativeFrom="paragraph">
              <wp:posOffset>661670</wp:posOffset>
            </wp:positionV>
            <wp:extent cx="3190875" cy="1685925"/>
            <wp:effectExtent l="0" t="0" r="9525" b="9525"/>
            <wp:wrapThrough wrapText="bothSides">
              <wp:wrapPolygon edited="0">
                <wp:start x="0" y="0"/>
                <wp:lineTo x="0" y="21478"/>
                <wp:lineTo x="21536" y="21478"/>
                <wp:lineTo x="21536" y="0"/>
                <wp:lineTo x="0" y="0"/>
              </wp:wrapPolygon>
            </wp:wrapThrough>
            <wp:docPr id="367831219" name="Picture 10" descr="A group of soldiers posing for a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831219" name="Picture 10" descr="A group of soldiers posing for a photo"/>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190875" cy="1685925"/>
                    </a:xfrm>
                    <a:prstGeom prst="rect">
                      <a:avLst/>
                    </a:prstGeom>
                    <a:noFill/>
                    <a:ln>
                      <a:noFill/>
                    </a:ln>
                    <a:effectLst>
                      <a:softEdge rad="25400"/>
                    </a:effectLst>
                  </pic:spPr>
                </pic:pic>
              </a:graphicData>
            </a:graphic>
            <wp14:sizeRelH relativeFrom="margin">
              <wp14:pctWidth>0</wp14:pctWidth>
            </wp14:sizeRelH>
            <wp14:sizeRelV relativeFrom="margin">
              <wp14:pctHeight>0</wp14:pctHeight>
            </wp14:sizeRelV>
          </wp:anchor>
        </w:drawing>
      </w:r>
      <w:r w:rsidR="00007EB7" w:rsidRPr="0098695C">
        <w:rPr>
          <w:rFonts w:ascii="Times New Roman" w:hAnsi="Times New Roman" w:cs="Times New Roman"/>
          <w:iCs/>
          <w:sz w:val="24"/>
          <w:szCs w:val="24"/>
        </w:rPr>
        <w:t>The Lake Havasu City Police Department’s Special Weapons and Tactics (SWAT) is a team of specially trained police officers, which will respond to any incident where special weapons and tactics are needed within the city or other jurisdictions as authorized by the Chief of Police. </w:t>
      </w:r>
    </w:p>
    <w:p w14:paraId="25B4117B" w14:textId="539BE99A" w:rsidR="00007EB7" w:rsidRPr="0098695C" w:rsidRDefault="00007EB7" w:rsidP="00007EB7">
      <w:pPr>
        <w:rPr>
          <w:rFonts w:ascii="Times New Roman" w:hAnsi="Times New Roman" w:cs="Times New Roman"/>
          <w:iCs/>
          <w:sz w:val="24"/>
          <w:szCs w:val="24"/>
        </w:rPr>
      </w:pPr>
      <w:r w:rsidRPr="0098695C">
        <w:rPr>
          <w:rFonts w:ascii="Times New Roman" w:hAnsi="Times New Roman" w:cs="Times New Roman"/>
          <w:iCs/>
          <w:sz w:val="24"/>
          <w:szCs w:val="24"/>
        </w:rPr>
        <w:t>The unit consists of highly trained personnel with specific skills in the areas of marksmanship, tactical response and containment, emergency medical response, and hostage/crisis negotiations.  LHCPD SWAT is under the direct supervision of a unit commander and a team leader. </w:t>
      </w:r>
    </w:p>
    <w:p w14:paraId="080F60D9" w14:textId="7188A9B2" w:rsidR="00007EB7" w:rsidRPr="0098695C" w:rsidRDefault="00007EB7" w:rsidP="00007EB7">
      <w:pPr>
        <w:rPr>
          <w:rFonts w:ascii="Times New Roman" w:hAnsi="Times New Roman" w:cs="Times New Roman"/>
          <w:i/>
          <w:iCs/>
          <w:sz w:val="24"/>
          <w:szCs w:val="24"/>
        </w:rPr>
      </w:pPr>
      <w:r w:rsidRPr="0098695C">
        <w:rPr>
          <w:rFonts w:ascii="Times New Roman" w:hAnsi="Times New Roman" w:cs="Times New Roman"/>
          <w:iCs/>
          <w:sz w:val="24"/>
          <w:szCs w:val="24"/>
        </w:rPr>
        <w:t xml:space="preserve">The purpose and intent of LHCPD SWAT is to serve as a specialized, </w:t>
      </w:r>
      <w:r w:rsidR="00B06A81" w:rsidRPr="0098695C">
        <w:rPr>
          <w:rFonts w:ascii="Times New Roman" w:hAnsi="Times New Roman" w:cs="Times New Roman"/>
          <w:iCs/>
          <w:sz w:val="24"/>
          <w:szCs w:val="24"/>
        </w:rPr>
        <w:t>flexible,</w:t>
      </w:r>
      <w:r w:rsidRPr="0098695C">
        <w:rPr>
          <w:rFonts w:ascii="Times New Roman" w:hAnsi="Times New Roman" w:cs="Times New Roman"/>
          <w:iCs/>
          <w:sz w:val="24"/>
          <w:szCs w:val="24"/>
        </w:rPr>
        <w:t xml:space="preserve"> and mobile unit, activated to assist the department in the containment, de</w:t>
      </w:r>
      <w:r w:rsidRPr="0098695C">
        <w:rPr>
          <w:rFonts w:ascii="Times New Roman" w:hAnsi="Times New Roman" w:cs="Times New Roman"/>
          <w:iCs/>
          <w:sz w:val="24"/>
          <w:szCs w:val="24"/>
        </w:rPr>
        <w:noBreakHyphen/>
      </w:r>
      <w:r w:rsidR="00F4066C" w:rsidRPr="0098695C">
        <w:rPr>
          <w:rFonts w:ascii="Times New Roman" w:hAnsi="Times New Roman" w:cs="Times New Roman"/>
          <w:iCs/>
          <w:sz w:val="24"/>
          <w:szCs w:val="24"/>
        </w:rPr>
        <w:t>escalation,</w:t>
      </w:r>
      <w:r w:rsidRPr="0098695C">
        <w:rPr>
          <w:rFonts w:ascii="Times New Roman" w:hAnsi="Times New Roman" w:cs="Times New Roman"/>
          <w:iCs/>
          <w:sz w:val="24"/>
          <w:szCs w:val="24"/>
        </w:rPr>
        <w:t xml:space="preserve"> and ultimate control of all situations beyond the capabilities of today’s police officer.</w:t>
      </w:r>
    </w:p>
    <w:p w14:paraId="54F7028E" w14:textId="77777777" w:rsidR="008A229D" w:rsidRDefault="008A229D" w:rsidP="00007EB7">
      <w:pPr>
        <w:rPr>
          <w:rFonts w:ascii="Times New Roman" w:hAnsi="Times New Roman" w:cs="Times New Roman"/>
          <w:b/>
          <w:i/>
          <w:iCs/>
          <w:sz w:val="24"/>
          <w:szCs w:val="24"/>
        </w:rPr>
      </w:pPr>
    </w:p>
    <w:p w14:paraId="51030B0B" w14:textId="5B4A85AC" w:rsidR="00007EB7" w:rsidRPr="0098695C" w:rsidRDefault="00007EB7" w:rsidP="00007EB7">
      <w:pPr>
        <w:rPr>
          <w:rFonts w:ascii="Times New Roman" w:hAnsi="Times New Roman" w:cs="Times New Roman"/>
          <w:b/>
          <w:i/>
          <w:iCs/>
          <w:sz w:val="24"/>
          <w:szCs w:val="24"/>
        </w:rPr>
      </w:pPr>
      <w:r w:rsidRPr="0098695C">
        <w:rPr>
          <w:rFonts w:ascii="Times New Roman" w:hAnsi="Times New Roman" w:cs="Times New Roman"/>
          <w:b/>
          <w:i/>
          <w:iCs/>
          <w:sz w:val="24"/>
          <w:szCs w:val="24"/>
        </w:rPr>
        <w:t>DIVE Team</w:t>
      </w:r>
    </w:p>
    <w:p w14:paraId="7CCB9742" w14:textId="7E7F5B83" w:rsidR="00007EB7" w:rsidRPr="0098695C" w:rsidRDefault="00007EB7" w:rsidP="00007EB7">
      <w:pPr>
        <w:rPr>
          <w:rFonts w:ascii="Times New Roman" w:hAnsi="Times New Roman" w:cs="Times New Roman"/>
          <w:sz w:val="24"/>
          <w:szCs w:val="24"/>
        </w:rPr>
      </w:pPr>
      <w:r>
        <w:rPr>
          <w:noProof/>
        </w:rPr>
        <w:drawing>
          <wp:anchor distT="0" distB="0" distL="114300" distR="114300" simplePos="0" relativeHeight="251688960" behindDoc="0" locked="0" layoutInCell="1" allowOverlap="1" wp14:anchorId="291137B4" wp14:editId="7979B712">
            <wp:simplePos x="0" y="0"/>
            <wp:positionH relativeFrom="margin">
              <wp:align>right</wp:align>
            </wp:positionH>
            <wp:positionV relativeFrom="paragraph">
              <wp:posOffset>692785</wp:posOffset>
            </wp:positionV>
            <wp:extent cx="3114675" cy="1905000"/>
            <wp:effectExtent l="0" t="0" r="9525" b="0"/>
            <wp:wrapThrough wrapText="bothSides">
              <wp:wrapPolygon edited="0">
                <wp:start x="0" y="0"/>
                <wp:lineTo x="0" y="21384"/>
                <wp:lineTo x="21534" y="21384"/>
                <wp:lineTo x="21534" y="0"/>
                <wp:lineTo x="0" y="0"/>
              </wp:wrapPolygon>
            </wp:wrapThrough>
            <wp:docPr id="1190899687" name="Picture 9" descr="A picture containing sky, outdoor, water,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899687" name="Picture 9" descr="A picture containing sky, outdoor, water, person"/>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114675" cy="1905000"/>
                    </a:xfrm>
                    <a:prstGeom prst="rect">
                      <a:avLst/>
                    </a:prstGeom>
                    <a:noFill/>
                    <a:ln>
                      <a:noFill/>
                    </a:ln>
                    <a:effectLst>
                      <a:softEdge rad="25400"/>
                    </a:effectLst>
                  </pic:spPr>
                </pic:pic>
              </a:graphicData>
            </a:graphic>
            <wp14:sizeRelH relativeFrom="margin">
              <wp14:pctWidth>0</wp14:pctWidth>
            </wp14:sizeRelH>
            <wp14:sizeRelV relativeFrom="margin">
              <wp14:pctHeight>0</wp14:pctHeight>
            </wp14:sizeRelV>
          </wp:anchor>
        </w:drawing>
      </w:r>
      <w:r w:rsidRPr="0098695C">
        <w:rPr>
          <w:rFonts w:ascii="Times New Roman" w:hAnsi="Times New Roman" w:cs="Times New Roman"/>
          <w:sz w:val="24"/>
          <w:szCs w:val="24"/>
        </w:rPr>
        <w:t xml:space="preserve">The Lake Havasu City Police Department Dive team consists of </w:t>
      </w:r>
      <w:r w:rsidR="00AD486E">
        <w:rPr>
          <w:rFonts w:ascii="Times New Roman" w:hAnsi="Times New Roman" w:cs="Times New Roman"/>
          <w:sz w:val="24"/>
          <w:szCs w:val="24"/>
        </w:rPr>
        <w:t xml:space="preserve">4 </w:t>
      </w:r>
      <w:r w:rsidRPr="0098695C">
        <w:rPr>
          <w:rFonts w:ascii="Times New Roman" w:hAnsi="Times New Roman" w:cs="Times New Roman"/>
          <w:sz w:val="24"/>
          <w:szCs w:val="24"/>
        </w:rPr>
        <w:t xml:space="preserve">sworn officers with one being a master scuba dive trainer, who is responsible for all training and the proper execution of all dive missions. Each member of the team is required to complete advanced open water certification through one of the </w:t>
      </w:r>
      <w:proofErr w:type="gramStart"/>
      <w:r w:rsidRPr="0098695C">
        <w:rPr>
          <w:rFonts w:ascii="Times New Roman" w:hAnsi="Times New Roman" w:cs="Times New Roman"/>
          <w:sz w:val="24"/>
          <w:szCs w:val="24"/>
        </w:rPr>
        <w:t>world</w:t>
      </w:r>
      <w:proofErr w:type="gramEnd"/>
      <w:r w:rsidRPr="0098695C">
        <w:rPr>
          <w:rFonts w:ascii="Times New Roman" w:hAnsi="Times New Roman" w:cs="Times New Roman"/>
          <w:sz w:val="24"/>
          <w:szCs w:val="24"/>
        </w:rPr>
        <w:t xml:space="preserve"> recognized training programs of PADI, NAUI, or SSI. Team members are also required to pass annual evaluation testing, which includes the proper execution of various underwater skills, as well as the completion of rigorous physical fitness requirements.</w:t>
      </w:r>
    </w:p>
    <w:p w14:paraId="2976BF41" w14:textId="251C8421" w:rsidR="00007EB7" w:rsidRDefault="00007EB7" w:rsidP="00007EB7">
      <w:pPr>
        <w:rPr>
          <w:rFonts w:ascii="Times New Roman" w:hAnsi="Times New Roman" w:cs="Times New Roman"/>
          <w:sz w:val="24"/>
          <w:szCs w:val="24"/>
        </w:rPr>
      </w:pPr>
      <w:r w:rsidRPr="0098695C">
        <w:rPr>
          <w:rFonts w:ascii="Times New Roman" w:hAnsi="Times New Roman" w:cs="Times New Roman"/>
          <w:sz w:val="24"/>
          <w:szCs w:val="24"/>
        </w:rPr>
        <w:t xml:space="preserve">The Dive team's primary function is the search and recovery of drowning victims, evidence, and property. However, the team now has </w:t>
      </w:r>
      <w:r w:rsidR="00E00A0C" w:rsidRPr="0098695C">
        <w:rPr>
          <w:rFonts w:ascii="Times New Roman" w:hAnsi="Times New Roman" w:cs="Times New Roman"/>
          <w:sz w:val="24"/>
          <w:szCs w:val="24"/>
        </w:rPr>
        <w:t>one-piece</w:t>
      </w:r>
      <w:r w:rsidRPr="0098695C">
        <w:rPr>
          <w:rFonts w:ascii="Times New Roman" w:hAnsi="Times New Roman" w:cs="Times New Roman"/>
          <w:sz w:val="24"/>
          <w:szCs w:val="24"/>
        </w:rPr>
        <w:t xml:space="preserve"> portable SCUBA units which can be operational within seconds. These portable units can be carried on board at least one of the agencies patrol boats during the boating season, possibly reducing </w:t>
      </w:r>
      <w:r w:rsidR="00F4066C" w:rsidRPr="0098695C">
        <w:rPr>
          <w:rFonts w:ascii="Times New Roman" w:hAnsi="Times New Roman" w:cs="Times New Roman"/>
          <w:sz w:val="24"/>
          <w:szCs w:val="24"/>
        </w:rPr>
        <w:t>the team’s</w:t>
      </w:r>
      <w:r w:rsidRPr="0098695C">
        <w:rPr>
          <w:rFonts w:ascii="Times New Roman" w:hAnsi="Times New Roman" w:cs="Times New Roman"/>
          <w:sz w:val="24"/>
          <w:szCs w:val="24"/>
        </w:rPr>
        <w:t xml:space="preserve"> response time to a few minutes. With these portable units this transformed recovery dives into rescue dives.</w:t>
      </w:r>
    </w:p>
    <w:p w14:paraId="1B1270E6" w14:textId="77777777" w:rsidR="008A229D" w:rsidRDefault="008A229D" w:rsidP="00E00A0C">
      <w:pPr>
        <w:rPr>
          <w:rFonts w:ascii="Times New Roman" w:hAnsi="Times New Roman" w:cs="Times New Roman"/>
          <w:sz w:val="24"/>
          <w:szCs w:val="24"/>
        </w:rPr>
      </w:pPr>
    </w:p>
    <w:p w14:paraId="2746D740" w14:textId="2329F115" w:rsidR="00E00A0C" w:rsidRDefault="00E00A0C" w:rsidP="00E00A0C">
      <w:pPr>
        <w:rPr>
          <w:rFonts w:ascii="Times New Roman" w:hAnsi="Times New Roman" w:cs="Times New Roman"/>
          <w:b/>
          <w:bCs/>
          <w:i/>
          <w:iCs/>
          <w:sz w:val="24"/>
          <w:szCs w:val="24"/>
        </w:rPr>
      </w:pPr>
      <w:r>
        <w:rPr>
          <w:rFonts w:ascii="Times New Roman" w:hAnsi="Times New Roman" w:cs="Times New Roman"/>
          <w:b/>
          <w:bCs/>
          <w:i/>
          <w:iCs/>
          <w:sz w:val="24"/>
          <w:szCs w:val="24"/>
        </w:rPr>
        <w:lastRenderedPageBreak/>
        <w:t>UAS</w:t>
      </w:r>
      <w:r w:rsidRPr="0030066F">
        <w:rPr>
          <w:rFonts w:ascii="Times New Roman" w:hAnsi="Times New Roman" w:cs="Times New Roman"/>
          <w:b/>
          <w:bCs/>
          <w:i/>
          <w:iCs/>
          <w:sz w:val="24"/>
          <w:szCs w:val="24"/>
        </w:rPr>
        <w:t xml:space="preserve"> Team</w:t>
      </w:r>
    </w:p>
    <w:p w14:paraId="63BC7948" w14:textId="4A063EDD" w:rsidR="00E00A0C" w:rsidRPr="0098695C" w:rsidRDefault="00AB72AE" w:rsidP="00E00A0C">
      <w:pPr>
        <w:rPr>
          <w:rFonts w:ascii="Times New Roman" w:hAnsi="Times New Roman" w:cs="Times New Roman"/>
          <w:sz w:val="24"/>
          <w:szCs w:val="24"/>
        </w:rPr>
      </w:pPr>
      <w:r>
        <w:rPr>
          <w:noProof/>
        </w:rPr>
        <w:drawing>
          <wp:anchor distT="0" distB="0" distL="114300" distR="114300" simplePos="0" relativeHeight="251692032" behindDoc="0" locked="0" layoutInCell="1" allowOverlap="1" wp14:anchorId="756FB101" wp14:editId="444F9906">
            <wp:simplePos x="0" y="0"/>
            <wp:positionH relativeFrom="margin">
              <wp:posOffset>2314575</wp:posOffset>
            </wp:positionH>
            <wp:positionV relativeFrom="paragraph">
              <wp:posOffset>414020</wp:posOffset>
            </wp:positionV>
            <wp:extent cx="3619500" cy="1828800"/>
            <wp:effectExtent l="0" t="0" r="0" b="0"/>
            <wp:wrapThrough wrapText="bothSides">
              <wp:wrapPolygon edited="0">
                <wp:start x="114" y="0"/>
                <wp:lineTo x="0" y="225"/>
                <wp:lineTo x="0" y="21150"/>
                <wp:lineTo x="114" y="21375"/>
                <wp:lineTo x="21373" y="21375"/>
                <wp:lineTo x="21486" y="21150"/>
                <wp:lineTo x="21486" y="225"/>
                <wp:lineTo x="21373" y="0"/>
                <wp:lineTo x="114" y="0"/>
              </wp:wrapPolygon>
            </wp:wrapThrough>
            <wp:docPr id="642765661" name="Picture 11" descr="A person holding an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765661" name="Picture 11" descr="A person holding an object"/>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619500" cy="1828800"/>
                    </a:xfrm>
                    <a:prstGeom prst="rect">
                      <a:avLst/>
                    </a:prstGeom>
                    <a:noFill/>
                    <a:ln>
                      <a:noFill/>
                    </a:ln>
                    <a:effectLst>
                      <a:softEdge rad="38100"/>
                    </a:effectLst>
                  </pic:spPr>
                </pic:pic>
              </a:graphicData>
            </a:graphic>
            <wp14:sizeRelH relativeFrom="margin">
              <wp14:pctWidth>0</wp14:pctWidth>
            </wp14:sizeRelH>
            <wp14:sizeRelV relativeFrom="margin">
              <wp14:pctHeight>0</wp14:pctHeight>
            </wp14:sizeRelV>
          </wp:anchor>
        </w:drawing>
      </w:r>
      <w:r w:rsidR="00E00A0C" w:rsidRPr="0030066F">
        <w:rPr>
          <w:rFonts w:ascii="Times New Roman" w:hAnsi="Times New Roman" w:cs="Times New Roman"/>
          <w:sz w:val="24"/>
          <w:szCs w:val="24"/>
        </w:rPr>
        <w:t>In 2021 the police department implemented a UAS (</w:t>
      </w:r>
      <w:r w:rsidR="00E00A0C">
        <w:rPr>
          <w:rFonts w:ascii="Times New Roman" w:hAnsi="Times New Roman" w:cs="Times New Roman"/>
          <w:sz w:val="24"/>
          <w:szCs w:val="24"/>
        </w:rPr>
        <w:t>Unmanned Aerial System</w:t>
      </w:r>
      <w:r w:rsidR="00E00A0C" w:rsidRPr="0030066F">
        <w:rPr>
          <w:rFonts w:ascii="Times New Roman" w:hAnsi="Times New Roman" w:cs="Times New Roman"/>
          <w:sz w:val="24"/>
          <w:szCs w:val="24"/>
        </w:rPr>
        <w:t>) program.</w:t>
      </w:r>
      <w:r w:rsidR="00E00A0C">
        <w:rPr>
          <w:rFonts w:ascii="Times New Roman" w:hAnsi="Times New Roman" w:cs="Times New Roman"/>
          <w:sz w:val="24"/>
          <w:szCs w:val="24"/>
        </w:rPr>
        <w:t xml:space="preserve"> Our team consists of eight member pilots that include the team supervisor. Our pilots utilize a fleet of drones to conduct aerial surveillance and </w:t>
      </w:r>
      <w:proofErr w:type="gramStart"/>
      <w:r w:rsidR="00E00A0C">
        <w:rPr>
          <w:rFonts w:ascii="Times New Roman" w:hAnsi="Times New Roman" w:cs="Times New Roman"/>
          <w:sz w:val="24"/>
          <w:szCs w:val="24"/>
        </w:rPr>
        <w:t>provide assistance</w:t>
      </w:r>
      <w:proofErr w:type="gramEnd"/>
      <w:r w:rsidR="00E00A0C">
        <w:rPr>
          <w:rFonts w:ascii="Times New Roman" w:hAnsi="Times New Roman" w:cs="Times New Roman"/>
          <w:sz w:val="24"/>
          <w:szCs w:val="24"/>
        </w:rPr>
        <w:t xml:space="preserve"> with obtaining real-time intelligence critical for search and rescue missions, disaster response, and surveillance details. Our team is also utilized for crime scene reconstruction, traffic collision reconstruction, special events as well as agency assistance requests. </w:t>
      </w:r>
    </w:p>
    <w:p w14:paraId="0EF4841B" w14:textId="77777777" w:rsidR="00AB72AE" w:rsidRDefault="00AB72AE" w:rsidP="00E00A0C">
      <w:pPr>
        <w:jc w:val="center"/>
        <w:rPr>
          <w:rFonts w:ascii="Times New Roman" w:hAnsi="Times New Roman" w:cs="Times New Roman"/>
          <w:b/>
          <w:iCs/>
          <w:sz w:val="24"/>
          <w:szCs w:val="24"/>
          <w:u w:val="single"/>
        </w:rPr>
      </w:pPr>
    </w:p>
    <w:p w14:paraId="69693754" w14:textId="77777777" w:rsidR="008A229D" w:rsidRDefault="008A229D" w:rsidP="00E00A0C">
      <w:pPr>
        <w:jc w:val="center"/>
        <w:rPr>
          <w:rFonts w:ascii="Times New Roman" w:hAnsi="Times New Roman" w:cs="Times New Roman"/>
          <w:b/>
          <w:iCs/>
          <w:sz w:val="24"/>
          <w:szCs w:val="24"/>
          <w:u w:val="single"/>
        </w:rPr>
      </w:pPr>
    </w:p>
    <w:p w14:paraId="5085A07D" w14:textId="2D81D8DC" w:rsidR="00E00A0C" w:rsidRPr="0098695C" w:rsidRDefault="00E00A0C" w:rsidP="00E00A0C">
      <w:pPr>
        <w:jc w:val="center"/>
        <w:rPr>
          <w:rFonts w:ascii="Times New Roman" w:hAnsi="Times New Roman" w:cs="Times New Roman"/>
          <w:b/>
          <w:iCs/>
          <w:sz w:val="24"/>
          <w:szCs w:val="24"/>
          <w:u w:val="single"/>
        </w:rPr>
      </w:pPr>
      <w:r w:rsidRPr="0098695C">
        <w:rPr>
          <w:rFonts w:ascii="Times New Roman" w:hAnsi="Times New Roman" w:cs="Times New Roman"/>
          <w:b/>
          <w:iCs/>
          <w:sz w:val="24"/>
          <w:szCs w:val="24"/>
          <w:u w:val="single"/>
        </w:rPr>
        <w:t>SUPPORT SERVICES DIVISION</w:t>
      </w:r>
    </w:p>
    <w:p w14:paraId="316AB361" w14:textId="77777777" w:rsidR="00E00A0C" w:rsidRDefault="00E00A0C" w:rsidP="00E00A0C">
      <w:pPr>
        <w:rPr>
          <w:rFonts w:ascii="Times New Roman" w:hAnsi="Times New Roman" w:cs="Times New Roman"/>
          <w:sz w:val="24"/>
          <w:szCs w:val="24"/>
        </w:rPr>
      </w:pPr>
      <w:r w:rsidRPr="0098695C">
        <w:rPr>
          <w:rFonts w:ascii="Times New Roman" w:hAnsi="Times New Roman" w:cs="Times New Roman"/>
          <w:sz w:val="24"/>
          <w:szCs w:val="24"/>
        </w:rPr>
        <w:t xml:space="preserve">The mission of the Support Services Division is to provide all civilian and sworn personnel of the Lake Havasu City Police Department with the resources required to effectively perform their assigned duties and to enhance the capabilities of the department. Each section within the Support Services Division is an integral part of the planning and management of a broad range of services provided to the organization and falls under the supervision of the Support Services Division Captain. The Division consists of the Professional Standards Unit, The Dispatch Center, Records Unit and Jail Operations.  </w:t>
      </w:r>
    </w:p>
    <w:p w14:paraId="65704D27" w14:textId="77777777" w:rsidR="00E00A0C" w:rsidRPr="0098695C" w:rsidRDefault="00E00A0C" w:rsidP="00E00A0C">
      <w:pPr>
        <w:rPr>
          <w:rFonts w:ascii="Times New Roman" w:hAnsi="Times New Roman" w:cs="Times New Roman"/>
          <w:sz w:val="24"/>
          <w:szCs w:val="24"/>
        </w:rPr>
      </w:pPr>
    </w:p>
    <w:p w14:paraId="204CC4DC" w14:textId="77777777" w:rsidR="00E00A0C" w:rsidRPr="0098695C" w:rsidRDefault="00E00A0C" w:rsidP="00E00A0C">
      <w:pPr>
        <w:rPr>
          <w:rFonts w:ascii="Times New Roman" w:hAnsi="Times New Roman" w:cs="Times New Roman"/>
          <w:b/>
          <w:sz w:val="24"/>
          <w:szCs w:val="24"/>
          <w:u w:val="single"/>
        </w:rPr>
      </w:pPr>
      <w:r w:rsidRPr="0098695C">
        <w:rPr>
          <w:rFonts w:ascii="Times New Roman" w:hAnsi="Times New Roman" w:cs="Times New Roman"/>
          <w:b/>
          <w:sz w:val="24"/>
          <w:szCs w:val="24"/>
          <w:u w:val="single"/>
        </w:rPr>
        <w:t>PROFESSIONAL STANDARDS UNIT</w:t>
      </w:r>
    </w:p>
    <w:p w14:paraId="3C28F0C8" w14:textId="05320392" w:rsidR="00E00A0C" w:rsidRPr="0098695C" w:rsidRDefault="00E00A0C" w:rsidP="00E00A0C">
      <w:pPr>
        <w:rPr>
          <w:rFonts w:ascii="Times New Roman" w:hAnsi="Times New Roman" w:cs="Times New Roman"/>
          <w:sz w:val="24"/>
          <w:szCs w:val="24"/>
        </w:rPr>
      </w:pPr>
      <w:r w:rsidRPr="0098695C">
        <w:rPr>
          <w:rFonts w:ascii="Times New Roman" w:hAnsi="Times New Roman" w:cs="Times New Roman"/>
          <w:sz w:val="24"/>
          <w:szCs w:val="24"/>
        </w:rPr>
        <w:t xml:space="preserve">The Professional Standards Unit is comprised of one sergeant, one detective and a background investigator who </w:t>
      </w:r>
      <w:r w:rsidR="00772340" w:rsidRPr="0098695C">
        <w:rPr>
          <w:rFonts w:ascii="Times New Roman" w:hAnsi="Times New Roman" w:cs="Times New Roman"/>
          <w:sz w:val="24"/>
          <w:szCs w:val="24"/>
        </w:rPr>
        <w:t>reports</w:t>
      </w:r>
      <w:r w:rsidRPr="0098695C">
        <w:rPr>
          <w:rFonts w:ascii="Times New Roman" w:hAnsi="Times New Roman" w:cs="Times New Roman"/>
          <w:sz w:val="24"/>
          <w:szCs w:val="24"/>
        </w:rPr>
        <w:t xml:space="preserve"> directly to the Administrative Lieutenant. The Professional Standards Unit is responsible for:</w:t>
      </w:r>
    </w:p>
    <w:p w14:paraId="09A9FFBA" w14:textId="77777777" w:rsidR="00E00A0C" w:rsidRPr="0098695C" w:rsidRDefault="00E00A0C" w:rsidP="00E00A0C">
      <w:pPr>
        <w:numPr>
          <w:ilvl w:val="0"/>
          <w:numId w:val="2"/>
        </w:numPr>
        <w:spacing w:line="300" w:lineRule="auto"/>
        <w:rPr>
          <w:rFonts w:ascii="Times New Roman" w:hAnsi="Times New Roman" w:cs="Times New Roman"/>
          <w:sz w:val="24"/>
          <w:szCs w:val="24"/>
        </w:rPr>
      </w:pPr>
      <w:r w:rsidRPr="0098695C">
        <w:rPr>
          <w:rFonts w:ascii="Times New Roman" w:hAnsi="Times New Roman" w:cs="Times New Roman"/>
          <w:sz w:val="24"/>
          <w:szCs w:val="24"/>
        </w:rPr>
        <w:t>Conducting background investigations on applicants to ensure we hire individuals whose core values reflect those of the Lake Havasu City Police Department.</w:t>
      </w:r>
    </w:p>
    <w:p w14:paraId="59C43898" w14:textId="77777777" w:rsidR="00E00A0C" w:rsidRPr="0098695C" w:rsidRDefault="00E00A0C" w:rsidP="00E00A0C">
      <w:pPr>
        <w:numPr>
          <w:ilvl w:val="0"/>
          <w:numId w:val="2"/>
        </w:numPr>
        <w:spacing w:line="300" w:lineRule="auto"/>
        <w:rPr>
          <w:rFonts w:ascii="Times New Roman" w:hAnsi="Times New Roman" w:cs="Times New Roman"/>
          <w:sz w:val="24"/>
          <w:szCs w:val="24"/>
        </w:rPr>
      </w:pPr>
      <w:r w:rsidRPr="0098695C">
        <w:rPr>
          <w:rFonts w:ascii="Times New Roman" w:hAnsi="Times New Roman" w:cs="Times New Roman"/>
          <w:sz w:val="24"/>
          <w:szCs w:val="24"/>
        </w:rPr>
        <w:t>Conducting internal misconduct and other administrative investigations.</w:t>
      </w:r>
    </w:p>
    <w:p w14:paraId="57BBF7A2" w14:textId="77777777" w:rsidR="00E00A0C" w:rsidRPr="0098695C" w:rsidRDefault="00E00A0C" w:rsidP="00E00A0C">
      <w:pPr>
        <w:numPr>
          <w:ilvl w:val="0"/>
          <w:numId w:val="2"/>
        </w:numPr>
        <w:spacing w:line="300" w:lineRule="auto"/>
        <w:rPr>
          <w:rFonts w:ascii="Times New Roman" w:hAnsi="Times New Roman" w:cs="Times New Roman"/>
          <w:sz w:val="24"/>
          <w:szCs w:val="24"/>
        </w:rPr>
      </w:pPr>
      <w:r w:rsidRPr="0098695C">
        <w:rPr>
          <w:rFonts w:ascii="Times New Roman" w:hAnsi="Times New Roman" w:cs="Times New Roman"/>
          <w:sz w:val="24"/>
          <w:szCs w:val="24"/>
        </w:rPr>
        <w:t>Managing the department's administrative investigation records.</w:t>
      </w:r>
    </w:p>
    <w:p w14:paraId="6117E894" w14:textId="77777777" w:rsidR="00E00A0C" w:rsidRPr="0098695C" w:rsidRDefault="00E00A0C" w:rsidP="00E00A0C">
      <w:pPr>
        <w:numPr>
          <w:ilvl w:val="0"/>
          <w:numId w:val="2"/>
        </w:numPr>
        <w:spacing w:line="300" w:lineRule="auto"/>
        <w:rPr>
          <w:rFonts w:ascii="Times New Roman" w:hAnsi="Times New Roman" w:cs="Times New Roman"/>
          <w:sz w:val="24"/>
          <w:szCs w:val="24"/>
        </w:rPr>
      </w:pPr>
      <w:r w:rsidRPr="0098695C">
        <w:rPr>
          <w:rFonts w:ascii="Times New Roman" w:hAnsi="Times New Roman" w:cs="Times New Roman"/>
          <w:sz w:val="24"/>
          <w:szCs w:val="24"/>
        </w:rPr>
        <w:t>Coordinating department training and maintaining training records.</w:t>
      </w:r>
    </w:p>
    <w:p w14:paraId="6D4250BA" w14:textId="77777777" w:rsidR="00E00A0C" w:rsidRPr="0098695C" w:rsidRDefault="00E00A0C" w:rsidP="00E00A0C">
      <w:pPr>
        <w:numPr>
          <w:ilvl w:val="0"/>
          <w:numId w:val="2"/>
        </w:numPr>
        <w:spacing w:line="300" w:lineRule="auto"/>
        <w:rPr>
          <w:rFonts w:ascii="Times New Roman" w:hAnsi="Times New Roman" w:cs="Times New Roman"/>
          <w:sz w:val="24"/>
          <w:szCs w:val="24"/>
        </w:rPr>
      </w:pPr>
      <w:r w:rsidRPr="0098695C">
        <w:rPr>
          <w:rFonts w:ascii="Times New Roman" w:hAnsi="Times New Roman" w:cs="Times New Roman"/>
          <w:sz w:val="24"/>
          <w:szCs w:val="24"/>
        </w:rPr>
        <w:t>Conducting internal audits on processes and procedures.</w:t>
      </w:r>
    </w:p>
    <w:p w14:paraId="3E51809A" w14:textId="70D5A55F" w:rsidR="00E00A0C" w:rsidRPr="002C52FE" w:rsidRDefault="00E00A0C" w:rsidP="00D71219">
      <w:pPr>
        <w:numPr>
          <w:ilvl w:val="0"/>
          <w:numId w:val="2"/>
        </w:numPr>
        <w:spacing w:line="300" w:lineRule="auto"/>
        <w:rPr>
          <w:rFonts w:ascii="Times New Roman" w:hAnsi="Times New Roman" w:cs="Times New Roman"/>
          <w:sz w:val="24"/>
          <w:szCs w:val="24"/>
        </w:rPr>
      </w:pPr>
      <w:r w:rsidRPr="0098695C">
        <w:rPr>
          <w:rFonts w:ascii="Times New Roman" w:hAnsi="Times New Roman" w:cs="Times New Roman"/>
          <w:sz w:val="24"/>
          <w:szCs w:val="24"/>
        </w:rPr>
        <w:t>Any other projects assigned by the Chief of Police.</w:t>
      </w:r>
    </w:p>
    <w:p w14:paraId="26F636D9" w14:textId="1CD56426" w:rsidR="00E00A0C" w:rsidRPr="0098695C" w:rsidRDefault="0046399E" w:rsidP="00E00A0C">
      <w:pPr>
        <w:rPr>
          <w:rFonts w:ascii="Times New Roman" w:hAnsi="Times New Roman" w:cs="Times New Roman"/>
          <w:b/>
          <w:sz w:val="24"/>
          <w:szCs w:val="24"/>
          <w:u w:val="single"/>
        </w:rPr>
      </w:pPr>
      <w:r>
        <w:rPr>
          <w:rFonts w:ascii="Times New Roman" w:hAnsi="Times New Roman" w:cs="Times New Roman"/>
          <w:noProof/>
          <w:sz w:val="24"/>
          <w:szCs w:val="24"/>
        </w:rPr>
        <w:lastRenderedPageBreak/>
        <w:drawing>
          <wp:anchor distT="0" distB="0" distL="114300" distR="114300" simplePos="0" relativeHeight="251694080" behindDoc="0" locked="0" layoutInCell="1" allowOverlap="1" wp14:anchorId="164F872C" wp14:editId="6B1FBA75">
            <wp:simplePos x="0" y="0"/>
            <wp:positionH relativeFrom="column">
              <wp:posOffset>3590925</wp:posOffset>
            </wp:positionH>
            <wp:positionV relativeFrom="paragraph">
              <wp:posOffset>295275</wp:posOffset>
            </wp:positionV>
            <wp:extent cx="2231390" cy="2571750"/>
            <wp:effectExtent l="0" t="0" r="0" b="0"/>
            <wp:wrapThrough wrapText="bothSides">
              <wp:wrapPolygon edited="0">
                <wp:start x="184" y="0"/>
                <wp:lineTo x="0" y="160"/>
                <wp:lineTo x="0" y="21280"/>
                <wp:lineTo x="184" y="21440"/>
                <wp:lineTo x="21207" y="21440"/>
                <wp:lineTo x="21391" y="21280"/>
                <wp:lineTo x="21391" y="160"/>
                <wp:lineTo x="21207" y="0"/>
                <wp:lineTo x="184" y="0"/>
              </wp:wrapPolygon>
            </wp:wrapThrough>
            <wp:docPr id="361730635" name="Picture 5" descr="A picture containing text, indoor, computer,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730635" name="Picture 5" descr="A picture containing text, indoor, computer, computer&#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31390" cy="2571750"/>
                    </a:xfrm>
                    <a:prstGeom prst="rect">
                      <a:avLst/>
                    </a:prstGeom>
                    <a:noFill/>
                    <a:effectLst>
                      <a:softEdge rad="38100"/>
                    </a:effectLst>
                  </pic:spPr>
                </pic:pic>
              </a:graphicData>
            </a:graphic>
            <wp14:sizeRelH relativeFrom="margin">
              <wp14:pctWidth>0</wp14:pctWidth>
            </wp14:sizeRelH>
            <wp14:sizeRelV relativeFrom="margin">
              <wp14:pctHeight>0</wp14:pctHeight>
            </wp14:sizeRelV>
          </wp:anchor>
        </w:drawing>
      </w:r>
      <w:r w:rsidR="00E00A0C" w:rsidRPr="0098695C">
        <w:rPr>
          <w:rFonts w:ascii="Times New Roman" w:hAnsi="Times New Roman" w:cs="Times New Roman"/>
          <w:b/>
          <w:sz w:val="24"/>
          <w:szCs w:val="24"/>
          <w:u w:val="single"/>
        </w:rPr>
        <w:t>PUBLIC SAFETY DISPATCH CENTER</w:t>
      </w:r>
    </w:p>
    <w:p w14:paraId="4EA2F57A" w14:textId="5ACDADB1" w:rsidR="00E00A0C" w:rsidRPr="0098695C" w:rsidRDefault="00E00A0C" w:rsidP="00E00A0C">
      <w:pPr>
        <w:rPr>
          <w:rFonts w:ascii="Times New Roman" w:hAnsi="Times New Roman" w:cs="Times New Roman"/>
          <w:sz w:val="24"/>
          <w:szCs w:val="24"/>
        </w:rPr>
      </w:pPr>
      <w:r w:rsidRPr="0098695C">
        <w:rPr>
          <w:rFonts w:ascii="Times New Roman" w:hAnsi="Times New Roman" w:cs="Times New Roman"/>
          <w:sz w:val="24"/>
          <w:szCs w:val="24"/>
        </w:rPr>
        <w:t xml:space="preserve">The Dispatch Center and Records Unit are managed by the </w:t>
      </w:r>
      <w:r>
        <w:rPr>
          <w:rFonts w:ascii="Times New Roman" w:hAnsi="Times New Roman" w:cs="Times New Roman"/>
          <w:sz w:val="24"/>
          <w:szCs w:val="24"/>
        </w:rPr>
        <w:t>Support Services Lieutenant</w:t>
      </w:r>
      <w:r w:rsidRPr="0098695C">
        <w:rPr>
          <w:rFonts w:ascii="Times New Roman" w:hAnsi="Times New Roman" w:cs="Times New Roman"/>
          <w:sz w:val="24"/>
          <w:szCs w:val="24"/>
        </w:rPr>
        <w:t xml:space="preserve">.  </w:t>
      </w:r>
      <w:r w:rsidRPr="00336C53">
        <w:rPr>
          <w:rFonts w:ascii="Times New Roman" w:hAnsi="Times New Roman" w:cs="Times New Roman"/>
          <w:sz w:val="24"/>
          <w:szCs w:val="24"/>
        </w:rPr>
        <w:t>The Dispatch Center is typically staffed with a</w:t>
      </w:r>
      <w:r w:rsidR="00336C53" w:rsidRPr="00336C53">
        <w:rPr>
          <w:rFonts w:ascii="Times New Roman" w:hAnsi="Times New Roman" w:cs="Times New Roman"/>
          <w:sz w:val="24"/>
          <w:szCs w:val="24"/>
        </w:rPr>
        <w:t xml:space="preserve"> 2</w:t>
      </w:r>
      <w:r w:rsidRPr="00336C53">
        <w:rPr>
          <w:rFonts w:ascii="Times New Roman" w:hAnsi="Times New Roman" w:cs="Times New Roman"/>
          <w:sz w:val="24"/>
          <w:szCs w:val="24"/>
        </w:rPr>
        <w:t xml:space="preserve"> Dispatch Supervisor</w:t>
      </w:r>
      <w:r w:rsidR="00336C53" w:rsidRPr="00336C53">
        <w:rPr>
          <w:rFonts w:ascii="Times New Roman" w:hAnsi="Times New Roman" w:cs="Times New Roman"/>
          <w:sz w:val="24"/>
          <w:szCs w:val="24"/>
        </w:rPr>
        <w:t>s</w:t>
      </w:r>
      <w:r w:rsidRPr="00336C53">
        <w:rPr>
          <w:rFonts w:ascii="Times New Roman" w:hAnsi="Times New Roman" w:cs="Times New Roman"/>
          <w:sz w:val="24"/>
          <w:szCs w:val="24"/>
        </w:rPr>
        <w:t xml:space="preserve"> and </w:t>
      </w:r>
      <w:r w:rsidR="00336C53" w:rsidRPr="00336C53">
        <w:rPr>
          <w:rFonts w:ascii="Times New Roman" w:hAnsi="Times New Roman" w:cs="Times New Roman"/>
          <w:sz w:val="24"/>
          <w:szCs w:val="24"/>
        </w:rPr>
        <w:t>11</w:t>
      </w:r>
      <w:r w:rsidRPr="00336C53">
        <w:rPr>
          <w:rFonts w:ascii="Times New Roman" w:hAnsi="Times New Roman" w:cs="Times New Roman"/>
          <w:sz w:val="24"/>
          <w:szCs w:val="24"/>
        </w:rPr>
        <w:t xml:space="preserve"> Dispatchers. The Dispatch Center</w:t>
      </w:r>
      <w:r w:rsidRPr="0098695C">
        <w:rPr>
          <w:rFonts w:ascii="Times New Roman" w:hAnsi="Times New Roman" w:cs="Times New Roman"/>
          <w:sz w:val="24"/>
          <w:szCs w:val="24"/>
        </w:rPr>
        <w:t xml:space="preserve"> dispatches for the Fire Department and Police Department, to include Animal Control.  Total calls received equal approximately 10,000 phone calls per month (9-1-1 and non-emergency), resulting in over 4000 police, 700 fire/medical, and 5,300 police/fire department inquiries.  The Dispatch Center is also responsible for answering all after hours calls for the city including the Water Department, Street Department, Parks Division, and Wastewater Division. The Dispatch Center also provides TDD service for the hearing and speech impaired, and it </w:t>
      </w:r>
      <w:proofErr w:type="gramStart"/>
      <w:r w:rsidRPr="0098695C">
        <w:rPr>
          <w:rFonts w:ascii="Times New Roman" w:hAnsi="Times New Roman" w:cs="Times New Roman"/>
          <w:sz w:val="24"/>
          <w:szCs w:val="24"/>
        </w:rPr>
        <w:t>has the ability to</w:t>
      </w:r>
      <w:proofErr w:type="gramEnd"/>
      <w:r w:rsidRPr="0098695C">
        <w:rPr>
          <w:rFonts w:ascii="Times New Roman" w:hAnsi="Times New Roman" w:cs="Times New Roman"/>
          <w:sz w:val="24"/>
          <w:szCs w:val="24"/>
        </w:rPr>
        <w:t xml:space="preserve"> connect with a language line to provide translation for over 170 languages.  In April of 2017, the Lake Havasu City Dispatch Center became the first in the state of Arizona to receive text to 9-1-1, allowing citizens, who are unable to call, the ability to access emergency services. </w:t>
      </w:r>
    </w:p>
    <w:p w14:paraId="400D14D8" w14:textId="2F6A0871" w:rsidR="00F4066C" w:rsidRDefault="00E00A0C" w:rsidP="00E00A0C">
      <w:pPr>
        <w:rPr>
          <w:rFonts w:ascii="Times New Roman" w:hAnsi="Times New Roman" w:cs="Times New Roman"/>
          <w:sz w:val="24"/>
          <w:szCs w:val="24"/>
        </w:rPr>
      </w:pPr>
      <w:r w:rsidRPr="0098695C">
        <w:rPr>
          <w:rFonts w:ascii="Times New Roman" w:hAnsi="Times New Roman" w:cs="Times New Roman"/>
          <w:sz w:val="24"/>
          <w:szCs w:val="24"/>
        </w:rPr>
        <w:t>A Public Safety Dispatcher is the critical link between the community and units in the field. Dispatchers are here to serve citizens and help first responders ensure a safe and secure community. From the greatest of disasters to the most basic of questions, dispatchers are just a call away any time of day or night.</w:t>
      </w:r>
      <w:bookmarkStart w:id="1" w:name="_Hlk153178865"/>
    </w:p>
    <w:p w14:paraId="298E3A65" w14:textId="77777777" w:rsidR="00F4066C" w:rsidRDefault="00F4066C" w:rsidP="00E00A0C">
      <w:pPr>
        <w:rPr>
          <w:rFonts w:ascii="Times New Roman" w:hAnsi="Times New Roman" w:cs="Times New Roman"/>
          <w:b/>
          <w:sz w:val="24"/>
          <w:szCs w:val="24"/>
          <w:u w:val="single"/>
        </w:rPr>
      </w:pPr>
    </w:p>
    <w:p w14:paraId="1ABC036A" w14:textId="576255A4" w:rsidR="00F4066C" w:rsidRPr="00F4066C" w:rsidRDefault="00F4066C" w:rsidP="00F4066C">
      <w:pPr>
        <w:jc w:val="center"/>
        <w:rPr>
          <w:rFonts w:ascii="Times New Roman" w:hAnsi="Times New Roman" w:cs="Times New Roman"/>
          <w:b/>
          <w:sz w:val="24"/>
          <w:szCs w:val="24"/>
          <w:u w:val="single"/>
        </w:rPr>
      </w:pPr>
      <w:r w:rsidRPr="00F4066C">
        <w:rPr>
          <w:rFonts w:ascii="Times New Roman" w:hAnsi="Times New Roman" w:cs="Times New Roman"/>
          <w:b/>
          <w:noProof/>
          <w:sz w:val="24"/>
          <w:szCs w:val="24"/>
          <w:u w:val="single"/>
        </w:rPr>
        <w:drawing>
          <wp:inline distT="0" distB="0" distL="0" distR="0" wp14:anchorId="3D44FD73" wp14:editId="22E305A8">
            <wp:extent cx="4168873" cy="2504440"/>
            <wp:effectExtent l="0" t="0" r="3175" b="0"/>
            <wp:docPr id="967332775" name="Picture 3"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332775" name="Picture 3" descr="Chart, bar chart&#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190537" cy="2517454"/>
                    </a:xfrm>
                    <a:prstGeom prst="rect">
                      <a:avLst/>
                    </a:prstGeom>
                    <a:noFill/>
                    <a:ln>
                      <a:noFill/>
                    </a:ln>
                  </pic:spPr>
                </pic:pic>
              </a:graphicData>
            </a:graphic>
          </wp:inline>
        </w:drawing>
      </w:r>
    </w:p>
    <w:p w14:paraId="5DA46E37" w14:textId="77777777" w:rsidR="00F4066C" w:rsidRDefault="00F4066C" w:rsidP="00E00A0C">
      <w:pPr>
        <w:rPr>
          <w:rFonts w:ascii="Times New Roman" w:hAnsi="Times New Roman" w:cs="Times New Roman"/>
          <w:b/>
          <w:sz w:val="24"/>
          <w:szCs w:val="24"/>
          <w:u w:val="single"/>
        </w:rPr>
      </w:pPr>
    </w:p>
    <w:p w14:paraId="3A032847" w14:textId="77777777" w:rsidR="00F4066C" w:rsidRDefault="00F4066C" w:rsidP="00E00A0C">
      <w:pPr>
        <w:rPr>
          <w:rFonts w:ascii="Times New Roman" w:hAnsi="Times New Roman" w:cs="Times New Roman"/>
          <w:b/>
          <w:sz w:val="24"/>
          <w:szCs w:val="24"/>
          <w:u w:val="single"/>
        </w:rPr>
      </w:pPr>
    </w:p>
    <w:p w14:paraId="49E8777E" w14:textId="0EE6742A" w:rsidR="00E00A0C" w:rsidRPr="0098695C" w:rsidRDefault="00E00A0C" w:rsidP="00E00A0C">
      <w:pPr>
        <w:rPr>
          <w:rFonts w:ascii="Times New Roman" w:hAnsi="Times New Roman" w:cs="Times New Roman"/>
          <w:b/>
          <w:sz w:val="24"/>
          <w:szCs w:val="24"/>
          <w:u w:val="single"/>
        </w:rPr>
      </w:pPr>
      <w:r w:rsidRPr="0098695C">
        <w:rPr>
          <w:rFonts w:ascii="Times New Roman" w:hAnsi="Times New Roman" w:cs="Times New Roman"/>
          <w:b/>
          <w:sz w:val="24"/>
          <w:szCs w:val="24"/>
          <w:u w:val="single"/>
        </w:rPr>
        <w:lastRenderedPageBreak/>
        <w:t>RECORDS UNIT</w:t>
      </w:r>
    </w:p>
    <w:p w14:paraId="763D07B1" w14:textId="333BC9B5" w:rsidR="00E00A0C" w:rsidRPr="0098695C" w:rsidRDefault="00A97E82" w:rsidP="00E00A0C">
      <w:pPr>
        <w:rPr>
          <w:rFonts w:ascii="Times New Roman" w:hAnsi="Times New Roman" w:cs="Times New Roman"/>
          <w:sz w:val="24"/>
          <w:szCs w:val="24"/>
        </w:rPr>
      </w:pPr>
      <w:r>
        <w:rPr>
          <w:rFonts w:ascii="Times New Roman" w:hAnsi="Times New Roman" w:cs="Times New Roman"/>
          <w:b/>
          <w:noProof/>
          <w:sz w:val="24"/>
          <w:szCs w:val="24"/>
          <w:u w:val="single"/>
        </w:rPr>
        <w:drawing>
          <wp:anchor distT="0" distB="0" distL="114300" distR="114300" simplePos="0" relativeHeight="251698176" behindDoc="0" locked="0" layoutInCell="1" allowOverlap="1" wp14:anchorId="02187669" wp14:editId="2E631168">
            <wp:simplePos x="0" y="0"/>
            <wp:positionH relativeFrom="margin">
              <wp:align>right</wp:align>
            </wp:positionH>
            <wp:positionV relativeFrom="paragraph">
              <wp:posOffset>12065</wp:posOffset>
            </wp:positionV>
            <wp:extent cx="3286125" cy="2419350"/>
            <wp:effectExtent l="0" t="0" r="9525" b="0"/>
            <wp:wrapThrough wrapText="bothSides">
              <wp:wrapPolygon edited="0">
                <wp:start x="125" y="0"/>
                <wp:lineTo x="0" y="170"/>
                <wp:lineTo x="0" y="21260"/>
                <wp:lineTo x="125" y="21430"/>
                <wp:lineTo x="21412" y="21430"/>
                <wp:lineTo x="21537" y="21260"/>
                <wp:lineTo x="21537" y="170"/>
                <wp:lineTo x="21412" y="0"/>
                <wp:lineTo x="125" y="0"/>
              </wp:wrapPolygon>
            </wp:wrapThrough>
            <wp:docPr id="123202538" name="Picture 2" descr="A group of women posing for a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02538" name="Picture 2" descr="A group of women posing for a photo"/>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286125" cy="2419350"/>
                    </a:xfrm>
                    <a:prstGeom prst="rect">
                      <a:avLst/>
                    </a:prstGeom>
                    <a:effectLst>
                      <a:softEdge rad="38100"/>
                    </a:effectLst>
                  </pic:spPr>
                </pic:pic>
              </a:graphicData>
            </a:graphic>
            <wp14:sizeRelH relativeFrom="margin">
              <wp14:pctWidth>0</wp14:pctWidth>
            </wp14:sizeRelH>
            <wp14:sizeRelV relativeFrom="margin">
              <wp14:pctHeight>0</wp14:pctHeight>
            </wp14:sizeRelV>
          </wp:anchor>
        </w:drawing>
      </w:r>
      <w:r w:rsidR="00E00A0C" w:rsidRPr="0098695C">
        <w:rPr>
          <w:rFonts w:ascii="Times New Roman" w:hAnsi="Times New Roman" w:cs="Times New Roman"/>
          <w:sz w:val="24"/>
          <w:szCs w:val="24"/>
        </w:rPr>
        <w:t>The Records Unit is a focal point for all other areas of the department. Information is collected and recorded here. National, State and Local statistics are disseminated from the Records Unit.</w:t>
      </w:r>
    </w:p>
    <w:p w14:paraId="1E5D1939" w14:textId="2C38DB69" w:rsidR="00E00A0C" w:rsidRPr="0098695C" w:rsidRDefault="00E00A0C" w:rsidP="00E00A0C">
      <w:pPr>
        <w:tabs>
          <w:tab w:val="num" w:pos="720"/>
        </w:tabs>
        <w:rPr>
          <w:rFonts w:ascii="Times New Roman" w:hAnsi="Times New Roman" w:cs="Times New Roman"/>
          <w:sz w:val="24"/>
          <w:szCs w:val="24"/>
        </w:rPr>
      </w:pPr>
      <w:r w:rsidRPr="00700CAD">
        <w:rPr>
          <w:rFonts w:ascii="Times New Roman" w:hAnsi="Times New Roman" w:cs="Times New Roman"/>
          <w:sz w:val="24"/>
          <w:szCs w:val="24"/>
        </w:rPr>
        <w:t xml:space="preserve">Hours of operation are 7:00 a.m. to 6:00 p.m. Monday through Friday and 7:00 a.m. to 5:00 p.m. on Saturday and Sunday. Staffing of the Records Unit is currently comprised of </w:t>
      </w:r>
      <w:r w:rsidR="00700CAD" w:rsidRPr="00700CAD">
        <w:rPr>
          <w:rFonts w:ascii="Times New Roman" w:hAnsi="Times New Roman" w:cs="Times New Roman"/>
          <w:sz w:val="24"/>
          <w:szCs w:val="24"/>
        </w:rPr>
        <w:t>8</w:t>
      </w:r>
      <w:r w:rsidRPr="00700CAD">
        <w:rPr>
          <w:rFonts w:ascii="Times New Roman" w:hAnsi="Times New Roman" w:cs="Times New Roman"/>
          <w:sz w:val="24"/>
          <w:szCs w:val="24"/>
        </w:rPr>
        <w:t xml:space="preserve"> positions - a </w:t>
      </w:r>
      <w:r w:rsidR="00700CAD" w:rsidRPr="00700CAD">
        <w:rPr>
          <w:rFonts w:ascii="Times New Roman" w:hAnsi="Times New Roman" w:cs="Times New Roman"/>
          <w:sz w:val="24"/>
          <w:szCs w:val="24"/>
        </w:rPr>
        <w:t>records</w:t>
      </w:r>
      <w:r w:rsidRPr="00700CAD">
        <w:rPr>
          <w:rFonts w:ascii="Times New Roman" w:hAnsi="Times New Roman" w:cs="Times New Roman"/>
          <w:sz w:val="24"/>
          <w:szCs w:val="24"/>
        </w:rPr>
        <w:t xml:space="preserve"> Supervisor</w:t>
      </w:r>
      <w:r w:rsidR="00700CAD" w:rsidRPr="00700CAD">
        <w:rPr>
          <w:rFonts w:ascii="Times New Roman" w:hAnsi="Times New Roman" w:cs="Times New Roman"/>
          <w:sz w:val="24"/>
          <w:szCs w:val="24"/>
        </w:rPr>
        <w:t xml:space="preserve"> and 7 records clerks</w:t>
      </w:r>
      <w:r w:rsidRPr="00700CAD">
        <w:rPr>
          <w:rFonts w:ascii="Times New Roman" w:hAnsi="Times New Roman" w:cs="Times New Roman"/>
          <w:sz w:val="24"/>
          <w:szCs w:val="24"/>
        </w:rPr>
        <w:t>.</w:t>
      </w:r>
    </w:p>
    <w:bookmarkEnd w:id="1"/>
    <w:p w14:paraId="749D665D" w14:textId="77777777" w:rsidR="00E00A0C" w:rsidRDefault="00E00A0C" w:rsidP="00E00A0C">
      <w:pPr>
        <w:rPr>
          <w:rFonts w:ascii="Times New Roman" w:hAnsi="Times New Roman" w:cs="Times New Roman"/>
          <w:b/>
          <w:sz w:val="24"/>
          <w:szCs w:val="24"/>
          <w:u w:val="single"/>
        </w:rPr>
      </w:pPr>
    </w:p>
    <w:p w14:paraId="42D84629" w14:textId="77777777" w:rsidR="000D01D6" w:rsidRDefault="000D01D6" w:rsidP="00E00A0C">
      <w:pPr>
        <w:rPr>
          <w:rFonts w:ascii="Times New Roman" w:hAnsi="Times New Roman" w:cs="Times New Roman"/>
          <w:b/>
          <w:sz w:val="24"/>
          <w:szCs w:val="24"/>
          <w:u w:val="single"/>
        </w:rPr>
      </w:pPr>
    </w:p>
    <w:p w14:paraId="556CE2A3" w14:textId="51B766B2" w:rsidR="00E00A0C" w:rsidRPr="0098695C" w:rsidRDefault="00E00A0C" w:rsidP="00E00A0C">
      <w:pPr>
        <w:rPr>
          <w:rFonts w:ascii="Times New Roman" w:hAnsi="Times New Roman" w:cs="Times New Roman"/>
          <w:b/>
          <w:sz w:val="24"/>
          <w:szCs w:val="24"/>
          <w:u w:val="single"/>
        </w:rPr>
      </w:pPr>
      <w:r w:rsidRPr="0098695C">
        <w:rPr>
          <w:rFonts w:ascii="Times New Roman" w:hAnsi="Times New Roman" w:cs="Times New Roman"/>
          <w:b/>
          <w:sz w:val="24"/>
          <w:szCs w:val="24"/>
          <w:u w:val="single"/>
        </w:rPr>
        <w:t xml:space="preserve">JAIL </w:t>
      </w:r>
      <w:r w:rsidR="00700CAD">
        <w:rPr>
          <w:rFonts w:ascii="Times New Roman" w:hAnsi="Times New Roman" w:cs="Times New Roman"/>
          <w:b/>
          <w:sz w:val="24"/>
          <w:szCs w:val="24"/>
          <w:u w:val="single"/>
        </w:rPr>
        <w:t>UNIT</w:t>
      </w:r>
    </w:p>
    <w:p w14:paraId="4D3F73EF" w14:textId="544EA63E" w:rsidR="00E00A0C" w:rsidRPr="0098695C" w:rsidRDefault="00E00A0C" w:rsidP="00E00A0C">
      <w:pPr>
        <w:rPr>
          <w:rFonts w:ascii="Times New Roman" w:hAnsi="Times New Roman" w:cs="Times New Roman"/>
          <w:b/>
          <w:i/>
          <w:iCs/>
          <w:sz w:val="24"/>
          <w:szCs w:val="24"/>
        </w:rPr>
      </w:pPr>
      <w:r w:rsidRPr="0098695C">
        <w:rPr>
          <w:rFonts w:ascii="Times New Roman" w:hAnsi="Times New Roman" w:cs="Times New Roman"/>
          <w:b/>
          <w:i/>
          <w:iCs/>
          <w:sz w:val="24"/>
          <w:szCs w:val="24"/>
        </w:rPr>
        <w:t>Holding Facility</w:t>
      </w:r>
    </w:p>
    <w:p w14:paraId="74B3262F" w14:textId="40383D0A" w:rsidR="00E00A0C" w:rsidRDefault="00377FAB" w:rsidP="00E00A0C">
      <w:pPr>
        <w:rPr>
          <w:rFonts w:ascii="Times New Roman" w:hAnsi="Times New Roman" w:cs="Times New Roman"/>
          <w:sz w:val="24"/>
          <w:szCs w:val="24"/>
        </w:rPr>
      </w:pPr>
      <w:r>
        <w:rPr>
          <w:noProof/>
        </w:rPr>
        <w:drawing>
          <wp:anchor distT="0" distB="0" distL="114300" distR="114300" simplePos="0" relativeHeight="251699200" behindDoc="0" locked="0" layoutInCell="1" allowOverlap="1" wp14:anchorId="53DBB3F2" wp14:editId="488A7B94">
            <wp:simplePos x="0" y="0"/>
            <wp:positionH relativeFrom="margin">
              <wp:align>left</wp:align>
            </wp:positionH>
            <wp:positionV relativeFrom="paragraph">
              <wp:posOffset>1085215</wp:posOffset>
            </wp:positionV>
            <wp:extent cx="2895600" cy="2285365"/>
            <wp:effectExtent l="0" t="0" r="0" b="635"/>
            <wp:wrapThrough wrapText="bothSides">
              <wp:wrapPolygon edited="0">
                <wp:start x="142" y="0"/>
                <wp:lineTo x="0" y="180"/>
                <wp:lineTo x="0" y="21246"/>
                <wp:lineTo x="142" y="21426"/>
                <wp:lineTo x="21316" y="21426"/>
                <wp:lineTo x="21458" y="21246"/>
                <wp:lineTo x="21458" y="180"/>
                <wp:lineTo x="21316" y="0"/>
                <wp:lineTo x="142" y="0"/>
              </wp:wrapPolygon>
            </wp:wrapThrough>
            <wp:docPr id="317455533" name="Picture 3" descr="A police officer talking to a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455533" name="Picture 3" descr="A police officer talking to a person"/>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895600" cy="2285365"/>
                    </a:xfrm>
                    <a:prstGeom prst="rect">
                      <a:avLst/>
                    </a:prstGeom>
                    <a:effectLst>
                      <a:softEdge rad="38100"/>
                    </a:effectLst>
                  </pic:spPr>
                </pic:pic>
              </a:graphicData>
            </a:graphic>
            <wp14:sizeRelH relativeFrom="margin">
              <wp14:pctWidth>0</wp14:pctWidth>
            </wp14:sizeRelH>
            <wp14:sizeRelV relativeFrom="margin">
              <wp14:pctHeight>0</wp14:pctHeight>
            </wp14:sizeRelV>
          </wp:anchor>
        </w:drawing>
      </w:r>
      <w:r w:rsidR="00A97E82">
        <w:rPr>
          <w:rFonts w:ascii="Arial" w:hAnsi="Arial" w:cs="Arial"/>
          <w:b/>
          <w:noProof/>
          <w:sz w:val="24"/>
          <w:szCs w:val="24"/>
        </w:rPr>
        <w:drawing>
          <wp:anchor distT="0" distB="0" distL="114300" distR="114300" simplePos="0" relativeHeight="251696128" behindDoc="0" locked="0" layoutInCell="1" allowOverlap="1" wp14:anchorId="17CCCF17" wp14:editId="3EED2EA6">
            <wp:simplePos x="0" y="0"/>
            <wp:positionH relativeFrom="margin">
              <wp:posOffset>2867025</wp:posOffset>
            </wp:positionH>
            <wp:positionV relativeFrom="paragraph">
              <wp:posOffset>1085215</wp:posOffset>
            </wp:positionV>
            <wp:extent cx="3257550" cy="2295525"/>
            <wp:effectExtent l="0" t="0" r="0" b="9525"/>
            <wp:wrapThrough wrapText="bothSides">
              <wp:wrapPolygon edited="0">
                <wp:start x="126" y="0"/>
                <wp:lineTo x="0" y="179"/>
                <wp:lineTo x="0" y="21331"/>
                <wp:lineTo x="126" y="21510"/>
                <wp:lineTo x="21347" y="21510"/>
                <wp:lineTo x="21474" y="21331"/>
                <wp:lineTo x="21474" y="179"/>
                <wp:lineTo x="21347" y="0"/>
                <wp:lineTo x="126" y="0"/>
              </wp:wrapPolygon>
            </wp:wrapThrough>
            <wp:docPr id="445359475" name="Picture 4" descr="A picture containing floor, indoor, building,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359475" name="Picture 4" descr="A picture containing floor, indoor, building, area"/>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257550" cy="2295525"/>
                    </a:xfrm>
                    <a:prstGeom prst="rect">
                      <a:avLst/>
                    </a:prstGeom>
                    <a:noFill/>
                    <a:effectLst>
                      <a:softEdge rad="38100"/>
                    </a:effectLst>
                  </pic:spPr>
                </pic:pic>
              </a:graphicData>
            </a:graphic>
            <wp14:sizeRelH relativeFrom="margin">
              <wp14:pctWidth>0</wp14:pctWidth>
            </wp14:sizeRelH>
            <wp14:sizeRelV relativeFrom="margin">
              <wp14:pctHeight>0</wp14:pctHeight>
            </wp14:sizeRelV>
          </wp:anchor>
        </w:drawing>
      </w:r>
      <w:r w:rsidR="00E00A0C" w:rsidRPr="0098695C">
        <w:rPr>
          <w:rFonts w:ascii="Times New Roman" w:hAnsi="Times New Roman" w:cs="Times New Roman"/>
          <w:sz w:val="24"/>
          <w:szCs w:val="24"/>
        </w:rPr>
        <w:t>Lake Havasu City Police Department's prisoner process and 24-hour holding facility is located within the Police Department. The holding facility has 50 single-bunk housing</w:t>
      </w:r>
      <w:r w:rsidR="00E00A0C">
        <w:rPr>
          <w:rFonts w:ascii="Times New Roman" w:hAnsi="Times New Roman" w:cs="Times New Roman"/>
          <w:sz w:val="24"/>
          <w:szCs w:val="24"/>
        </w:rPr>
        <w:t xml:space="preserve"> cells, </w:t>
      </w:r>
      <w:proofErr w:type="gramStart"/>
      <w:r w:rsidR="00E00A0C">
        <w:rPr>
          <w:rFonts w:ascii="Times New Roman" w:hAnsi="Times New Roman" w:cs="Times New Roman"/>
          <w:sz w:val="24"/>
          <w:szCs w:val="24"/>
        </w:rPr>
        <w:t>i</w:t>
      </w:r>
      <w:r w:rsidR="00E00A0C" w:rsidRPr="0098695C">
        <w:rPr>
          <w:rFonts w:ascii="Times New Roman" w:hAnsi="Times New Roman" w:cs="Times New Roman"/>
          <w:sz w:val="24"/>
          <w:szCs w:val="24"/>
        </w:rPr>
        <w:t>nmate</w:t>
      </w:r>
      <w:proofErr w:type="gramEnd"/>
      <w:r w:rsidR="00E00A0C" w:rsidRPr="0098695C">
        <w:rPr>
          <w:rFonts w:ascii="Times New Roman" w:hAnsi="Times New Roman" w:cs="Times New Roman"/>
          <w:sz w:val="24"/>
          <w:szCs w:val="24"/>
        </w:rPr>
        <w:t xml:space="preserve"> dormitory with 16 beds, two temporary holding cell areas, and state-of-the-art computerized fingerprinting equipment. Detention Officers book, process, monitor and house, and transport prisoners daily. </w:t>
      </w:r>
    </w:p>
    <w:p w14:paraId="5E7FD011" w14:textId="77777777" w:rsidR="00700CAD" w:rsidRDefault="00700CAD" w:rsidP="00E00A0C">
      <w:pPr>
        <w:rPr>
          <w:rFonts w:ascii="Times New Roman" w:hAnsi="Times New Roman" w:cs="Times New Roman"/>
          <w:sz w:val="24"/>
          <w:szCs w:val="24"/>
        </w:rPr>
      </w:pPr>
    </w:p>
    <w:p w14:paraId="7A6889F4" w14:textId="3478EC4B" w:rsidR="00700CAD" w:rsidRDefault="00700CAD" w:rsidP="00E00A0C">
      <w:pPr>
        <w:rPr>
          <w:rFonts w:ascii="Times New Roman" w:hAnsi="Times New Roman" w:cs="Times New Roman"/>
          <w:b/>
          <w:sz w:val="56"/>
          <w:szCs w:val="56"/>
        </w:rPr>
      </w:pPr>
      <w:r>
        <w:rPr>
          <w:rFonts w:ascii="Times New Roman" w:hAnsi="Times New Roman" w:cs="Times New Roman"/>
          <w:sz w:val="24"/>
          <w:szCs w:val="24"/>
        </w:rPr>
        <w:t xml:space="preserve">Staffing for the Jail Unit is currently comprised of a Jail Unit Supervisor and 8 detention officers. </w:t>
      </w:r>
    </w:p>
    <w:p w14:paraId="67001CE3" w14:textId="092223C5" w:rsidR="00E00A0C" w:rsidRDefault="00E00A0C" w:rsidP="00D71219"/>
    <w:sectPr w:rsidR="00E00A0C" w:rsidSect="00E00A0C">
      <w:pgSz w:w="12240" w:h="15840"/>
      <w:pgMar w:top="1440" w:right="1440" w:bottom="1440" w:left="1440" w:header="720" w:footer="720" w:gutter="0"/>
      <w:pgBorders w:offsetFrom="page">
        <w:top w:val="single" w:sz="12" w:space="24" w:color="auto" w:shadow="1"/>
        <w:left w:val="single" w:sz="12" w:space="24" w:color="auto" w:shadow="1"/>
        <w:bottom w:val="single" w:sz="12" w:space="24" w:color="auto" w:shadow="1"/>
        <w:right w:val="single" w:sz="12" w:space="24" w:color="auto" w:shadow="1"/>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A768EE" w14:textId="77777777" w:rsidR="00D93D79" w:rsidRDefault="00D93D79" w:rsidP="003E1BD3">
      <w:pPr>
        <w:spacing w:after="0" w:line="240" w:lineRule="auto"/>
      </w:pPr>
      <w:r>
        <w:separator/>
      </w:r>
    </w:p>
  </w:endnote>
  <w:endnote w:type="continuationSeparator" w:id="0">
    <w:p w14:paraId="0E82B560" w14:textId="77777777" w:rsidR="00D93D79" w:rsidRDefault="00D93D79" w:rsidP="003E1B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C99AA8" w14:textId="77777777" w:rsidR="00D93D79" w:rsidRDefault="00D93D79" w:rsidP="003E1BD3">
      <w:pPr>
        <w:spacing w:after="0" w:line="240" w:lineRule="auto"/>
      </w:pPr>
      <w:r>
        <w:separator/>
      </w:r>
    </w:p>
  </w:footnote>
  <w:footnote w:type="continuationSeparator" w:id="0">
    <w:p w14:paraId="38470099" w14:textId="77777777" w:rsidR="00D93D79" w:rsidRDefault="00D93D79" w:rsidP="003E1BD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1B1147"/>
    <w:multiLevelType w:val="hybridMultilevel"/>
    <w:tmpl w:val="2AE27B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8043830"/>
    <w:multiLevelType w:val="multilevel"/>
    <w:tmpl w:val="A3346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56552132">
    <w:abstractNumId w:val="0"/>
  </w:num>
  <w:num w:numId="2" w16cid:durableId="115926936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1BD3"/>
    <w:rsid w:val="00007EB7"/>
    <w:rsid w:val="000D01D6"/>
    <w:rsid w:val="00115098"/>
    <w:rsid w:val="0012149A"/>
    <w:rsid w:val="001812E8"/>
    <w:rsid w:val="00181A39"/>
    <w:rsid w:val="001A45DB"/>
    <w:rsid w:val="001F18EB"/>
    <w:rsid w:val="00284F98"/>
    <w:rsid w:val="002C52FE"/>
    <w:rsid w:val="00336C53"/>
    <w:rsid w:val="00377FAB"/>
    <w:rsid w:val="003C1B0E"/>
    <w:rsid w:val="003E1BD3"/>
    <w:rsid w:val="003F4462"/>
    <w:rsid w:val="0046399E"/>
    <w:rsid w:val="00496450"/>
    <w:rsid w:val="004C4E79"/>
    <w:rsid w:val="004F6FA8"/>
    <w:rsid w:val="005058EC"/>
    <w:rsid w:val="005576CC"/>
    <w:rsid w:val="005E592D"/>
    <w:rsid w:val="005E7476"/>
    <w:rsid w:val="005F1F1B"/>
    <w:rsid w:val="006B3435"/>
    <w:rsid w:val="006E157B"/>
    <w:rsid w:val="00700CAD"/>
    <w:rsid w:val="00711056"/>
    <w:rsid w:val="007348DF"/>
    <w:rsid w:val="00772340"/>
    <w:rsid w:val="007760C6"/>
    <w:rsid w:val="007A4668"/>
    <w:rsid w:val="00865302"/>
    <w:rsid w:val="008A229D"/>
    <w:rsid w:val="009F4AC2"/>
    <w:rsid w:val="00A00A11"/>
    <w:rsid w:val="00A8292A"/>
    <w:rsid w:val="00A97E82"/>
    <w:rsid w:val="00AB182F"/>
    <w:rsid w:val="00AB72AE"/>
    <w:rsid w:val="00AC4C80"/>
    <w:rsid w:val="00AD486E"/>
    <w:rsid w:val="00B06A81"/>
    <w:rsid w:val="00B70A25"/>
    <w:rsid w:val="00B95927"/>
    <w:rsid w:val="00BE1631"/>
    <w:rsid w:val="00C70A01"/>
    <w:rsid w:val="00D06CE2"/>
    <w:rsid w:val="00D71219"/>
    <w:rsid w:val="00D93D79"/>
    <w:rsid w:val="00DC005E"/>
    <w:rsid w:val="00DF291B"/>
    <w:rsid w:val="00E00A0C"/>
    <w:rsid w:val="00E228C5"/>
    <w:rsid w:val="00EA6358"/>
    <w:rsid w:val="00F4066C"/>
    <w:rsid w:val="00F72E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D2C49F"/>
  <w15:chartTrackingRefBased/>
  <w15:docId w15:val="{E4345CC1-36E9-4B32-91BB-CD3FADA4FC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E1BD3"/>
    <w:pPr>
      <w:spacing w:line="300" w:lineRule="auto"/>
      <w:ind w:left="720"/>
      <w:contextualSpacing/>
    </w:pPr>
    <w:rPr>
      <w:rFonts w:eastAsiaTheme="minorEastAsia"/>
      <w:kern w:val="0"/>
      <w:sz w:val="21"/>
      <w:szCs w:val="21"/>
      <w14:ligatures w14:val="none"/>
    </w:rPr>
  </w:style>
  <w:style w:type="paragraph" w:styleId="Header">
    <w:name w:val="header"/>
    <w:basedOn w:val="Normal"/>
    <w:link w:val="HeaderChar"/>
    <w:uiPriority w:val="99"/>
    <w:unhideWhenUsed/>
    <w:rsid w:val="003E1BD3"/>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1BD3"/>
  </w:style>
  <w:style w:type="paragraph" w:styleId="Footer">
    <w:name w:val="footer"/>
    <w:basedOn w:val="Normal"/>
    <w:link w:val="FooterChar"/>
    <w:uiPriority w:val="99"/>
    <w:unhideWhenUsed/>
    <w:rsid w:val="003E1BD3"/>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1BD3"/>
  </w:style>
  <w:style w:type="paragraph" w:customStyle="1" w:styleId="Default">
    <w:name w:val="Default"/>
    <w:rsid w:val="00D71219"/>
    <w:pPr>
      <w:autoSpaceDE w:val="0"/>
      <w:autoSpaceDN w:val="0"/>
      <w:adjustRightInd w:val="0"/>
      <w:spacing w:after="0" w:line="240" w:lineRule="auto"/>
    </w:pPr>
    <w:rPr>
      <w:rFonts w:ascii="Arial" w:eastAsiaTheme="minorEastAsia" w:hAnsi="Arial" w:cs="Arial"/>
      <w:color w:val="000000"/>
      <w:kern w:val="0"/>
      <w:sz w:val="24"/>
      <w:szCs w:val="24"/>
      <w14:ligatures w14:val="none"/>
    </w:rPr>
  </w:style>
  <w:style w:type="paragraph" w:styleId="NoSpacing">
    <w:name w:val="No Spacing"/>
    <w:link w:val="NoSpacingChar"/>
    <w:uiPriority w:val="1"/>
    <w:qFormat/>
    <w:rsid w:val="00D71219"/>
    <w:pPr>
      <w:spacing w:after="0" w:line="240" w:lineRule="auto"/>
    </w:pPr>
    <w:rPr>
      <w:rFonts w:eastAsiaTheme="minorEastAsia"/>
      <w:kern w:val="0"/>
      <w:sz w:val="21"/>
      <w:szCs w:val="21"/>
      <w14:ligatures w14:val="none"/>
    </w:rPr>
  </w:style>
  <w:style w:type="character" w:customStyle="1" w:styleId="NoSpacingChar">
    <w:name w:val="No Spacing Char"/>
    <w:basedOn w:val="DefaultParagraphFont"/>
    <w:link w:val="NoSpacing"/>
    <w:uiPriority w:val="1"/>
    <w:rsid w:val="00D71219"/>
    <w:rPr>
      <w:rFonts w:eastAsiaTheme="minorEastAsia"/>
      <w:kern w:val="0"/>
      <w:sz w:val="21"/>
      <w:szCs w:val="21"/>
      <w14:ligatures w14:val="none"/>
    </w:rPr>
  </w:style>
  <w:style w:type="paragraph" w:styleId="NormalWeb">
    <w:name w:val="Normal (Web)"/>
    <w:basedOn w:val="Normal"/>
    <w:uiPriority w:val="99"/>
    <w:unhideWhenUsed/>
    <w:rsid w:val="00D7121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Hyperlink">
    <w:name w:val="Hyperlink"/>
    <w:basedOn w:val="DefaultParagraphFont"/>
    <w:uiPriority w:val="99"/>
    <w:unhideWhenUsed/>
    <w:rsid w:val="00007EB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782705">
      <w:bodyDiv w:val="1"/>
      <w:marLeft w:val="0"/>
      <w:marRight w:val="0"/>
      <w:marTop w:val="0"/>
      <w:marBottom w:val="0"/>
      <w:divBdr>
        <w:top w:val="none" w:sz="0" w:space="0" w:color="auto"/>
        <w:left w:val="none" w:sz="0" w:space="0" w:color="auto"/>
        <w:bottom w:val="none" w:sz="0" w:space="0" w:color="auto"/>
        <w:right w:val="none" w:sz="0" w:space="0" w:color="auto"/>
      </w:divBdr>
    </w:div>
    <w:div w:id="1065841247">
      <w:bodyDiv w:val="1"/>
      <w:marLeft w:val="0"/>
      <w:marRight w:val="0"/>
      <w:marTop w:val="0"/>
      <w:marBottom w:val="0"/>
      <w:divBdr>
        <w:top w:val="none" w:sz="0" w:space="0" w:color="auto"/>
        <w:left w:val="none" w:sz="0" w:space="0" w:color="auto"/>
        <w:bottom w:val="none" w:sz="0" w:space="0" w:color="auto"/>
        <w:right w:val="none" w:sz="0" w:space="0" w:color="auto"/>
      </w:divBdr>
    </w:div>
    <w:div w:id="1200703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30.jpeg"/><Relationship Id="rId21" Type="http://schemas.openxmlformats.org/officeDocument/2006/relationships/image" Target="media/image14.png"/><Relationship Id="rId34" Type="http://schemas.openxmlformats.org/officeDocument/2006/relationships/image" Target="media/image25.jpe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0.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hyperlink" Target="http://www.azchiefsofpolice.org/aleap-accreditation-program" TargetMode="External"/><Relationship Id="rId36" Type="http://schemas.openxmlformats.org/officeDocument/2006/relationships/image" Target="media/image27.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hyperlink" Target="http://www.lhcaz.gov" TargetMode="External"/><Relationship Id="rId30" Type="http://schemas.openxmlformats.org/officeDocument/2006/relationships/image" Target="media/image21.jpeg"/><Relationship Id="rId35" Type="http://schemas.openxmlformats.org/officeDocument/2006/relationships/image" Target="media/image26.jpe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4.jpeg"/><Relationship Id="rId38" Type="http://schemas.openxmlformats.org/officeDocument/2006/relationships/image" Target="media/image2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0A7DAD-69E7-491D-B177-0DAC61B56A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21</Pages>
  <Words>4674</Words>
  <Characters>26647</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
    </vt:vector>
  </TitlesOfParts>
  <Company>Lake Havasu City</Company>
  <LinksUpToDate>false</LinksUpToDate>
  <CharactersWithSpaces>31259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Chad Williams</dc:creator>
  <cp:keywords/>
  <dc:description/>
  <cp:lastModifiedBy>Michael Terrinoni</cp:lastModifiedBy>
  <cp:revision>7</cp:revision>
  <cp:lastPrinted>2023-12-19T22:43:00Z</cp:lastPrinted>
  <dcterms:created xsi:type="dcterms:W3CDTF">2023-12-20T15:14:00Z</dcterms:created>
  <dcterms:modified xsi:type="dcterms:W3CDTF">2023-12-28T17:12:00Z</dcterms:modified>
</cp:coreProperties>
</file>